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003C" w14:textId="6E418F2A" w:rsidR="00803C5C" w:rsidRDefault="007A6B4D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bookmarkStart w:id="3" w:name="_GoBack"/>
      <w:bookmarkEnd w:id="3"/>
      <w:r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 xml:space="preserve">СБОРНЫЙ ТУР </w:t>
      </w:r>
      <w:r w:rsidR="00C42FCF"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>ВЕСНА</w:t>
      </w:r>
      <w:r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 xml:space="preserve"> 202</w:t>
      </w:r>
      <w:r w:rsidR="0028684C"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>7</w:t>
      </w:r>
    </w:p>
    <w:p w14:paraId="61EFBFF5" w14:textId="77777777" w:rsidR="00803C5C" w:rsidRDefault="007A6B4D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</w:t>
      </w:r>
      <w:r w:rsidR="00C42FCF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8 марта в Петербурге</w:t>
      </w: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»</w:t>
      </w:r>
    </w:p>
    <w:p w14:paraId="45A402C1" w14:textId="77777777" w:rsidR="0028684C" w:rsidRPr="00FD14C0" w:rsidRDefault="0028684C" w:rsidP="0028684C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FD14C0">
        <w:rPr>
          <w:rFonts w:cs="Calibri"/>
          <w:b/>
          <w:color w:val="4472C4"/>
          <w:sz w:val="20"/>
          <w:szCs w:val="20"/>
        </w:rPr>
        <w:t>06.03-07.03.2027</w:t>
      </w:r>
    </w:p>
    <w:p w14:paraId="400A88DE" w14:textId="77777777" w:rsidR="0028684C" w:rsidRPr="00FD14C0" w:rsidRDefault="00233ED7" w:rsidP="0028684C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FD14C0">
        <w:rPr>
          <w:rFonts w:cs="Calibri"/>
          <w:b/>
          <w:color w:val="4472C4"/>
          <w:sz w:val="20"/>
          <w:szCs w:val="20"/>
        </w:rPr>
        <w:t>2</w:t>
      </w:r>
      <w:r w:rsidR="0028684C" w:rsidRPr="00FD14C0">
        <w:rPr>
          <w:rFonts w:cs="Calibri"/>
          <w:b/>
          <w:color w:val="4472C4"/>
          <w:sz w:val="20"/>
          <w:szCs w:val="20"/>
        </w:rPr>
        <w:t xml:space="preserve"> дня / </w:t>
      </w:r>
      <w:r w:rsidRPr="00FD14C0">
        <w:rPr>
          <w:rFonts w:cs="Calibri"/>
          <w:b/>
          <w:color w:val="4472C4"/>
          <w:sz w:val="20"/>
          <w:szCs w:val="20"/>
        </w:rPr>
        <w:t>1</w:t>
      </w:r>
      <w:r w:rsidR="0028684C" w:rsidRPr="00FD14C0">
        <w:rPr>
          <w:rFonts w:cs="Calibri"/>
          <w:b/>
          <w:color w:val="4472C4"/>
          <w:sz w:val="20"/>
          <w:szCs w:val="20"/>
        </w:rPr>
        <w:t xml:space="preserve"> ноч</w:t>
      </w:r>
      <w:r w:rsidRPr="00FD14C0">
        <w:rPr>
          <w:rFonts w:cs="Calibri"/>
          <w:b/>
          <w:color w:val="4472C4"/>
          <w:sz w:val="20"/>
          <w:szCs w:val="20"/>
        </w:rPr>
        <w:t xml:space="preserve">ь </w:t>
      </w:r>
      <w:r w:rsidR="0028684C" w:rsidRPr="00FD14C0">
        <w:rPr>
          <w:rFonts w:cs="Calibri"/>
          <w:b/>
          <w:color w:val="4472C4"/>
          <w:sz w:val="20"/>
          <w:szCs w:val="20"/>
        </w:rPr>
        <w:t>(суббота-воскресенье)</w:t>
      </w:r>
    </w:p>
    <w:p w14:paraId="6F3195EC" w14:textId="77777777" w:rsidR="00803C5C" w:rsidRPr="00FD14C0" w:rsidRDefault="00C42FCF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FD14C0">
        <w:rPr>
          <w:rFonts w:cs="Calibri"/>
          <w:b/>
          <w:color w:val="4472C4"/>
          <w:sz w:val="20"/>
          <w:szCs w:val="20"/>
        </w:rPr>
        <w:t>0</w:t>
      </w:r>
      <w:r w:rsidR="0028684C" w:rsidRPr="00FD14C0">
        <w:rPr>
          <w:rFonts w:cs="Calibri"/>
          <w:b/>
          <w:color w:val="4472C4"/>
          <w:sz w:val="20"/>
          <w:szCs w:val="20"/>
        </w:rPr>
        <w:t>6</w:t>
      </w:r>
      <w:r w:rsidRPr="00FD14C0">
        <w:rPr>
          <w:rFonts w:cs="Calibri"/>
          <w:b/>
          <w:color w:val="4472C4"/>
          <w:sz w:val="20"/>
          <w:szCs w:val="20"/>
        </w:rPr>
        <w:t>.03-0</w:t>
      </w:r>
      <w:r w:rsidR="0028684C" w:rsidRPr="00FD14C0">
        <w:rPr>
          <w:rFonts w:cs="Calibri"/>
          <w:b/>
          <w:color w:val="4472C4"/>
          <w:sz w:val="20"/>
          <w:szCs w:val="20"/>
        </w:rPr>
        <w:t>8</w:t>
      </w:r>
      <w:r w:rsidRPr="00FD14C0">
        <w:rPr>
          <w:rFonts w:cs="Calibri"/>
          <w:b/>
          <w:color w:val="4472C4"/>
          <w:sz w:val="20"/>
          <w:szCs w:val="20"/>
        </w:rPr>
        <w:t>.03.202</w:t>
      </w:r>
      <w:r w:rsidR="0028684C" w:rsidRPr="00FD14C0">
        <w:rPr>
          <w:rFonts w:cs="Calibri"/>
          <w:b/>
          <w:color w:val="4472C4"/>
          <w:sz w:val="20"/>
          <w:szCs w:val="20"/>
        </w:rPr>
        <w:t>7</w:t>
      </w:r>
    </w:p>
    <w:p w14:paraId="5C516071" w14:textId="77777777" w:rsidR="00803C5C" w:rsidRPr="00FD14C0" w:rsidRDefault="007A6B4D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FD14C0">
        <w:rPr>
          <w:rFonts w:cs="Calibri"/>
          <w:b/>
          <w:color w:val="4472C4"/>
          <w:sz w:val="20"/>
          <w:szCs w:val="20"/>
        </w:rPr>
        <w:t>3 дня / 2 ночи (суббота-понедельник)</w:t>
      </w:r>
    </w:p>
    <w:p w14:paraId="38EDA37F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0FA60DD1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706CB3C2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15391975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8"/>
          <w:szCs w:val="18"/>
        </w:rPr>
      </w:pPr>
    </w:p>
    <w:p w14:paraId="4A925A45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bCs/>
          <w:sz w:val="16"/>
          <w:szCs w:val="16"/>
          <w:lang w:eastAsia="zh-CN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Мы приглашаем вас на незабываемое путешествие во времени - в длинные </w:t>
      </w:r>
      <w:r w:rsidR="00C42FCF">
        <w:rPr>
          <w:rFonts w:asciiTheme="minorHAnsi" w:hAnsiTheme="minorHAnsi" w:cstheme="minorHAnsi"/>
          <w:b/>
          <w:bCs/>
          <w:sz w:val="16"/>
          <w:szCs w:val="16"/>
        </w:rPr>
        <w:t>мартовские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выходные в Санкт-Петербурге.</w:t>
      </w:r>
    </w:p>
    <w:p w14:paraId="6B9DEED1" w14:textId="77777777" w:rsidR="00803C5C" w:rsidRDefault="007A6B4D">
      <w:pPr>
        <w:tabs>
          <w:tab w:val="left" w:pos="426"/>
        </w:tabs>
        <w:spacing w:after="0"/>
        <w:rPr>
          <w:rFonts w:asciiTheme="minorHAnsi" w:hAnsiTheme="minorHAnsi" w:cstheme="minorHAnsi"/>
          <w:b/>
          <w:bCs/>
          <w:color w:val="023CA6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В Санкт-Петербурге</w:t>
      </w:r>
      <w:r w:rsidR="00407933">
        <w:t xml:space="preserve"> </w:t>
      </w:r>
      <w:r w:rsidR="00407933">
        <w:rPr>
          <w:rFonts w:eastAsia="Times New Roman" w:cs="Calibri"/>
          <w:b/>
          <w:sz w:val="16"/>
          <w:szCs w:val="16"/>
          <w:lang w:eastAsia="ru-RU"/>
        </w:rPr>
        <w:t xml:space="preserve">вас ждёт </w:t>
      </w:r>
      <w:r w:rsidR="00407933" w:rsidRPr="00C72F77">
        <w:rPr>
          <w:rFonts w:eastAsia="Times New Roman" w:cs="Calibri"/>
          <w:b/>
          <w:sz w:val="16"/>
          <w:szCs w:val="16"/>
          <w:lang w:eastAsia="ru-RU"/>
        </w:rPr>
        <w:t>великолепный музей ювелирного искусства Фаберже</w:t>
      </w:r>
      <w:r w:rsidR="00407933">
        <w:rPr>
          <w:rFonts w:eastAsia="Times New Roman" w:cs="Calibri"/>
          <w:sz w:val="16"/>
          <w:szCs w:val="16"/>
          <w:lang w:eastAsia="ru-RU"/>
        </w:rPr>
        <w:t xml:space="preserve"> и</w:t>
      </w:r>
      <w:r w:rsidR="00407933" w:rsidRPr="00407933">
        <w:rPr>
          <w:rFonts w:eastAsia="Times New Roman" w:cs="Calibri"/>
          <w:b/>
          <w:sz w:val="16"/>
          <w:szCs w:val="16"/>
          <w:lang w:eastAsia="ru-RU"/>
        </w:rPr>
        <w:t xml:space="preserve"> </w:t>
      </w:r>
      <w:r w:rsidR="00407933" w:rsidRPr="00C72F77">
        <w:rPr>
          <w:rFonts w:eastAsia="Times New Roman" w:cs="Calibri"/>
          <w:b/>
          <w:sz w:val="16"/>
          <w:szCs w:val="16"/>
          <w:lang w:eastAsia="ru-RU"/>
        </w:rPr>
        <w:t>фирменный десерт</w:t>
      </w:r>
      <w:r w:rsidR="00F840B4">
        <w:rPr>
          <w:rFonts w:eastAsia="Times New Roman" w:cs="Calibri"/>
          <w:b/>
          <w:sz w:val="16"/>
          <w:szCs w:val="16"/>
          <w:lang w:eastAsia="ru-RU"/>
        </w:rPr>
        <w:t>.</w:t>
      </w:r>
    </w:p>
    <w:p w14:paraId="24DFBB64" w14:textId="77777777" w:rsidR="00803C5C" w:rsidRDefault="00407933">
      <w:pPr>
        <w:spacing w:after="0"/>
        <w:ind w:right="-142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В Стрельне</w:t>
      </w:r>
      <w:r w:rsidR="00F840B4" w:rsidRPr="00F840B4">
        <w:rPr>
          <w:rFonts w:eastAsia="Times New Roman" w:cs="Calibri"/>
          <w:sz w:val="16"/>
          <w:szCs w:val="16"/>
          <w:lang w:eastAsia="ru-RU"/>
        </w:rPr>
        <w:t xml:space="preserve"> </w:t>
      </w:r>
      <w:r w:rsidR="00F840B4" w:rsidRPr="009D5662">
        <w:rPr>
          <w:rFonts w:eastAsia="Times New Roman" w:cs="Calibri"/>
          <w:sz w:val="16"/>
          <w:szCs w:val="16"/>
          <w:lang w:eastAsia="ru-RU"/>
        </w:rPr>
        <w:t>вы увидите парадные залы и официальные апартаменты Президента</w:t>
      </w:r>
      <w:r w:rsidR="00F840B4">
        <w:rPr>
          <w:rFonts w:eastAsia="Times New Roman" w:cs="Calibri"/>
          <w:sz w:val="16"/>
          <w:szCs w:val="16"/>
          <w:lang w:eastAsia="ru-RU"/>
        </w:rPr>
        <w:t xml:space="preserve">. </w:t>
      </w:r>
      <w:r w:rsidR="00F840B4"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В Петергофе </w:t>
      </w:r>
      <w:r w:rsidR="00F840B4" w:rsidRPr="00F840B4">
        <w:rPr>
          <w:rFonts w:asciiTheme="minorHAnsi" w:hAnsiTheme="minorHAnsi" w:cstheme="minorHAnsi"/>
          <w:bCs/>
          <w:sz w:val="16"/>
          <w:szCs w:val="16"/>
        </w:rPr>
        <w:t>вас ждёт</w:t>
      </w:r>
      <w:r w:rsidR="00F840B4">
        <w:rPr>
          <w:rFonts w:asciiTheme="minorHAnsi" w:hAnsiTheme="minorHAnsi" w:cstheme="minorHAnsi"/>
          <w:bCs/>
          <w:sz w:val="16"/>
          <w:szCs w:val="16"/>
        </w:rPr>
        <w:t xml:space="preserve"> Большой дворец, который называют </w:t>
      </w:r>
      <w:r w:rsidR="00F840B4" w:rsidRPr="00F840B4">
        <w:rPr>
          <w:rFonts w:asciiTheme="minorHAnsi" w:hAnsiTheme="minorHAnsi" w:cstheme="minorHAnsi"/>
          <w:bCs/>
          <w:sz w:val="16"/>
          <w:szCs w:val="16"/>
        </w:rPr>
        <w:t>«коронной» резиденцией русских императоров</w:t>
      </w:r>
      <w:r w:rsidR="00F840B4">
        <w:rPr>
          <w:rFonts w:asciiTheme="minorHAnsi" w:hAnsiTheme="minorHAnsi" w:cstheme="minorHAnsi"/>
          <w:bCs/>
          <w:sz w:val="16"/>
          <w:szCs w:val="16"/>
        </w:rPr>
        <w:t>.</w:t>
      </w:r>
    </w:p>
    <w:p w14:paraId="3624C1B9" w14:textId="77777777" w:rsidR="00803C5C" w:rsidRDefault="007A6B4D">
      <w:pPr>
        <w:spacing w:after="0"/>
        <w:ind w:right="-142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А если захотите взглянуть на город с высоты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— поднимитесь на безопасную крышу </w:t>
      </w:r>
      <w:r>
        <w:rPr>
          <w:rFonts w:asciiTheme="minorHAnsi" w:hAnsiTheme="minorHAnsi" w:cstheme="minorHAnsi"/>
          <w:bCs/>
          <w:sz w:val="16"/>
          <w:szCs w:val="16"/>
        </w:rPr>
        <w:t xml:space="preserve">в экскурсии «Небесная перспектива» и сделайте самые эффектные фото на память!  </w:t>
      </w:r>
    </w:p>
    <w:p w14:paraId="3B289A3E" w14:textId="77777777" w:rsidR="00803C5C" w:rsidRDefault="00803C5C">
      <w:pPr>
        <w:spacing w:after="0"/>
        <w:ind w:right="-142"/>
        <w:rPr>
          <w:rFonts w:asciiTheme="minorHAnsi" w:hAnsiTheme="minorHAnsi" w:cstheme="minorHAnsi"/>
          <w:bCs/>
          <w:sz w:val="16"/>
          <w:szCs w:val="16"/>
        </w:rPr>
      </w:pPr>
    </w:p>
    <w:p w14:paraId="1FB213AB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sz w:val="16"/>
          <w:szCs w:val="16"/>
          <w:shd w:val="clear" w:color="auto" w:fill="FBFBFB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Что Вы посетите: </w:t>
      </w:r>
      <w:r w:rsidR="00407933" w:rsidRPr="00C72F77">
        <w:rPr>
          <w:rFonts w:eastAsia="Times New Roman" w:cs="Calibri"/>
          <w:b/>
          <w:sz w:val="16"/>
          <w:szCs w:val="16"/>
          <w:lang w:eastAsia="ru-RU"/>
        </w:rPr>
        <w:t xml:space="preserve">Шуваловский дворец – </w:t>
      </w:r>
      <w:r w:rsidR="00407933">
        <w:rPr>
          <w:rFonts w:eastAsia="Times New Roman" w:cs="Calibri"/>
          <w:b/>
          <w:sz w:val="16"/>
          <w:szCs w:val="16"/>
          <w:lang w:eastAsia="ru-RU"/>
        </w:rPr>
        <w:t>Музей</w:t>
      </w:r>
      <w:r w:rsidR="00407933" w:rsidRPr="00C72F77">
        <w:rPr>
          <w:rFonts w:eastAsia="Times New Roman" w:cs="Calibri"/>
          <w:b/>
          <w:sz w:val="16"/>
          <w:szCs w:val="16"/>
          <w:lang w:eastAsia="ru-RU"/>
        </w:rPr>
        <w:t xml:space="preserve"> ювелирного искусства Фаберже</w:t>
      </w:r>
      <w:r w:rsidR="00407933">
        <w:rPr>
          <w:rFonts w:eastAsia="Times New Roman" w:cs="Calibri"/>
          <w:b/>
          <w:sz w:val="16"/>
          <w:szCs w:val="16"/>
          <w:lang w:eastAsia="ru-RU"/>
        </w:rPr>
        <w:t xml:space="preserve">, </w:t>
      </w:r>
      <w:r w:rsidR="00407933" w:rsidRPr="009D5662">
        <w:rPr>
          <w:rFonts w:eastAsia="Times New Roman" w:cs="Calibri"/>
          <w:b/>
          <w:sz w:val="16"/>
          <w:szCs w:val="16"/>
          <w:lang w:eastAsia="ru-RU"/>
        </w:rPr>
        <w:t>Константиновск</w:t>
      </w:r>
      <w:r w:rsidR="00407933">
        <w:rPr>
          <w:rFonts w:eastAsia="Times New Roman" w:cs="Calibri"/>
          <w:b/>
          <w:sz w:val="16"/>
          <w:szCs w:val="16"/>
          <w:lang w:eastAsia="ru-RU"/>
        </w:rPr>
        <w:t>ий</w:t>
      </w:r>
      <w:r w:rsidR="00407933" w:rsidRPr="009D5662">
        <w:rPr>
          <w:rFonts w:eastAsia="Times New Roman" w:cs="Calibri"/>
          <w:b/>
          <w:sz w:val="16"/>
          <w:szCs w:val="16"/>
          <w:lang w:eastAsia="ru-RU"/>
        </w:rPr>
        <w:t xml:space="preserve"> двор</w:t>
      </w:r>
      <w:r w:rsidR="00407933">
        <w:rPr>
          <w:rFonts w:eastAsia="Times New Roman" w:cs="Calibri"/>
          <w:b/>
          <w:sz w:val="16"/>
          <w:szCs w:val="16"/>
          <w:lang w:eastAsia="ru-RU"/>
        </w:rPr>
        <w:t>ец</w:t>
      </w:r>
      <w:r w:rsidR="00407933" w:rsidRPr="009D5662">
        <w:rPr>
          <w:rFonts w:eastAsia="Times New Roman" w:cs="Calibri"/>
          <w:b/>
          <w:sz w:val="16"/>
          <w:szCs w:val="16"/>
          <w:lang w:eastAsia="ru-RU"/>
        </w:rPr>
        <w:t xml:space="preserve"> (Двор</w:t>
      </w:r>
      <w:r w:rsidR="00407933">
        <w:rPr>
          <w:rFonts w:eastAsia="Times New Roman" w:cs="Calibri"/>
          <w:b/>
          <w:sz w:val="16"/>
          <w:szCs w:val="16"/>
          <w:lang w:eastAsia="ru-RU"/>
        </w:rPr>
        <w:t>ец</w:t>
      </w:r>
      <w:r w:rsidR="00407933" w:rsidRPr="009D5662">
        <w:rPr>
          <w:rFonts w:eastAsia="Times New Roman" w:cs="Calibri"/>
          <w:b/>
          <w:sz w:val="16"/>
          <w:szCs w:val="16"/>
          <w:lang w:eastAsia="ru-RU"/>
        </w:rPr>
        <w:t xml:space="preserve"> конгрессов)</w:t>
      </w:r>
      <w:r w:rsidR="00407933">
        <w:rPr>
          <w:rFonts w:eastAsia="Times New Roman" w:cs="Calibri"/>
          <w:b/>
          <w:sz w:val="16"/>
          <w:szCs w:val="16"/>
          <w:lang w:eastAsia="ru-RU"/>
        </w:rPr>
        <w:t xml:space="preserve">, </w:t>
      </w:r>
      <w:r w:rsidR="00407933" w:rsidRPr="009D5662">
        <w:rPr>
          <w:rFonts w:eastAsia="Times New Roman" w:cs="Calibri"/>
          <w:b/>
          <w:bCs/>
          <w:sz w:val="16"/>
          <w:szCs w:val="16"/>
          <w:lang w:eastAsia="ru-RU"/>
        </w:rPr>
        <w:t>Большой Петергофский дворец</w:t>
      </w:r>
      <w:r w:rsidR="00407933">
        <w:rPr>
          <w:rFonts w:eastAsia="Times New Roman" w:cs="Calibri"/>
          <w:b/>
          <w:bCs/>
          <w:sz w:val="16"/>
          <w:szCs w:val="16"/>
          <w:lang w:eastAsia="ru-RU"/>
        </w:rPr>
        <w:t>.</w:t>
      </w:r>
    </w:p>
    <w:p w14:paraId="0DA9441E" w14:textId="77777777" w:rsidR="00803C5C" w:rsidRPr="00FD14C0" w:rsidRDefault="007A6B4D">
      <w:pPr>
        <w:tabs>
          <w:tab w:val="left" w:pos="426"/>
        </w:tabs>
        <w:spacing w:after="0"/>
        <w:rPr>
          <w:rFonts w:asciiTheme="minorHAnsi" w:hAnsiTheme="minorHAnsi" w:cstheme="minorHAnsi"/>
          <w:b/>
          <w:spacing w:val="5"/>
          <w:sz w:val="16"/>
          <w:szCs w:val="18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Что можно приобрести за дополнительную плату: </w:t>
      </w:r>
      <w:r w:rsidRPr="00FD14C0">
        <w:rPr>
          <w:rFonts w:asciiTheme="minorHAnsi" w:hAnsiTheme="minorHAnsi" w:cstheme="minorHAnsi"/>
          <w:b/>
          <w:spacing w:val="5"/>
          <w:sz w:val="16"/>
          <w:szCs w:val="18"/>
        </w:rPr>
        <w:t>Экскурси</w:t>
      </w:r>
      <w:r w:rsidR="00233ED7" w:rsidRPr="00FD14C0">
        <w:rPr>
          <w:rFonts w:asciiTheme="minorHAnsi" w:hAnsiTheme="minorHAnsi" w:cstheme="minorHAnsi"/>
          <w:b/>
          <w:spacing w:val="5"/>
          <w:sz w:val="16"/>
          <w:szCs w:val="18"/>
        </w:rPr>
        <w:t>ю «Шедевры Петербурга. Юсуповский дворец»,</w:t>
      </w:r>
      <w:r w:rsidR="00FD14C0" w:rsidRPr="00FD14C0">
        <w:rPr>
          <w:sz w:val="16"/>
          <w:szCs w:val="18"/>
        </w:rPr>
        <w:t xml:space="preserve"> экскурсию </w:t>
      </w:r>
      <w:r w:rsidR="00FD14C0" w:rsidRPr="00FD14C0">
        <w:rPr>
          <w:rFonts w:asciiTheme="minorHAnsi" w:hAnsiTheme="minorHAnsi" w:cstheme="minorHAnsi"/>
          <w:b/>
          <w:spacing w:val="5"/>
          <w:sz w:val="16"/>
          <w:szCs w:val="18"/>
        </w:rPr>
        <w:t>Морская столица Петра: Новый Петербург". Кронштадт - музея-макет Фортов Кронштадта. Ораниенбаум – Большой Меншиковский дворец» в составе мини-группы 15 ч.</w:t>
      </w:r>
      <w:r w:rsidR="00233ED7" w:rsidRPr="00FD14C0">
        <w:rPr>
          <w:rFonts w:asciiTheme="minorHAnsi" w:hAnsiTheme="minorHAnsi" w:cstheme="minorHAnsi"/>
          <w:b/>
          <w:spacing w:val="5"/>
          <w:sz w:val="16"/>
          <w:szCs w:val="18"/>
        </w:rPr>
        <w:t xml:space="preserve"> экскурсию </w:t>
      </w:r>
      <w:r w:rsidRPr="00FD14C0">
        <w:rPr>
          <w:rFonts w:asciiTheme="minorHAnsi" w:hAnsiTheme="minorHAnsi" w:cstheme="minorHAnsi"/>
          <w:b/>
          <w:spacing w:val="5"/>
          <w:sz w:val="16"/>
          <w:szCs w:val="18"/>
        </w:rPr>
        <w:t>на фабрику мороженого «</w:t>
      </w:r>
      <w:proofErr w:type="spellStart"/>
      <w:r w:rsidR="001A5355">
        <w:rPr>
          <w:rFonts w:asciiTheme="minorHAnsi" w:hAnsiTheme="minorHAnsi" w:cstheme="minorHAnsi"/>
          <w:b/>
          <w:spacing w:val="5"/>
          <w:sz w:val="16"/>
          <w:szCs w:val="18"/>
        </w:rPr>
        <w:t>Джелато</w:t>
      </w:r>
      <w:proofErr w:type="spellEnd"/>
      <w:r w:rsidRPr="00FD14C0">
        <w:rPr>
          <w:rFonts w:asciiTheme="minorHAnsi" w:hAnsiTheme="minorHAnsi" w:cstheme="minorHAnsi"/>
          <w:b/>
          <w:spacing w:val="5"/>
          <w:sz w:val="16"/>
          <w:szCs w:val="18"/>
        </w:rPr>
        <w:t>» с дегустацией, экскурси</w:t>
      </w:r>
      <w:r w:rsidR="00233ED7" w:rsidRPr="00FD14C0">
        <w:rPr>
          <w:rFonts w:asciiTheme="minorHAnsi" w:hAnsiTheme="minorHAnsi" w:cstheme="minorHAnsi"/>
          <w:b/>
          <w:spacing w:val="5"/>
          <w:sz w:val="16"/>
          <w:szCs w:val="18"/>
        </w:rPr>
        <w:t>ю</w:t>
      </w:r>
      <w:r w:rsidRPr="00FD14C0">
        <w:rPr>
          <w:rFonts w:asciiTheme="minorHAnsi" w:hAnsiTheme="minorHAnsi" w:cstheme="minorHAnsi"/>
          <w:b/>
          <w:spacing w:val="5"/>
          <w:sz w:val="16"/>
          <w:szCs w:val="18"/>
        </w:rPr>
        <w:t xml:space="preserve"> Небесная перспектива: экскурсия по безопасной крыше</w:t>
      </w:r>
      <w:r w:rsidR="00F840B4" w:rsidRPr="00FD14C0">
        <w:rPr>
          <w:rFonts w:asciiTheme="minorHAnsi" w:hAnsiTheme="minorHAnsi" w:cstheme="minorHAnsi"/>
          <w:b/>
          <w:spacing w:val="5"/>
          <w:sz w:val="16"/>
          <w:szCs w:val="18"/>
        </w:rPr>
        <w:t>.</w:t>
      </w:r>
    </w:p>
    <w:bookmarkEnd w:id="0"/>
    <w:bookmarkEnd w:id="1"/>
    <w:bookmarkEnd w:id="2"/>
    <w:p w14:paraId="31A6E0D5" w14:textId="77777777" w:rsidR="00803C5C" w:rsidRDefault="00803C5C">
      <w:pPr>
        <w:tabs>
          <w:tab w:val="left" w:pos="10773"/>
        </w:tabs>
        <w:spacing w:after="0" w:line="240" w:lineRule="auto"/>
        <w:jc w:val="center"/>
        <w:rPr>
          <w:rFonts w:cs="Calibri"/>
          <w:sz w:val="18"/>
          <w:szCs w:val="18"/>
        </w:rPr>
      </w:pPr>
    </w:p>
    <w:p w14:paraId="6A0C0C1D" w14:textId="77777777" w:rsidR="00803C5C" w:rsidRDefault="007A6B4D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*Программа тура: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803C5C" w14:paraId="7B848CFD" w14:textId="77777777">
        <w:trPr>
          <w:trHeight w:val="2020"/>
        </w:trPr>
        <w:tc>
          <w:tcPr>
            <w:tcW w:w="709" w:type="dxa"/>
            <w:shd w:val="clear" w:color="auto" w:fill="9CC2E5"/>
            <w:vAlign w:val="center"/>
          </w:tcPr>
          <w:p w14:paraId="6B39B256" w14:textId="77777777" w:rsidR="00803C5C" w:rsidRDefault="007A6B4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 день</w:t>
            </w:r>
          </w:p>
          <w:p w14:paraId="1F7B8C79" w14:textId="77777777" w:rsidR="00803C5C" w:rsidRDefault="00C42FC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0</w:t>
            </w:r>
            <w:r w:rsidR="0028684C">
              <w:rPr>
                <w:rFonts w:asciiTheme="minorHAnsi" w:hAnsiTheme="minorHAnsi" w:cstheme="minorHAnsi"/>
                <w:b/>
                <w:sz w:val="16"/>
                <w:szCs w:val="18"/>
              </w:rPr>
              <w:t>6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.03</w:t>
            </w:r>
          </w:p>
          <w:p w14:paraId="61C8C1EA" w14:textId="77777777" w:rsidR="00803C5C" w:rsidRDefault="007A6B4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Субб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.</w:t>
            </w:r>
          </w:p>
        </w:tc>
        <w:tc>
          <w:tcPr>
            <w:tcW w:w="10319" w:type="dxa"/>
          </w:tcPr>
          <w:p w14:paraId="6DC4248B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Прибытие в Санкт-Петербург.</w:t>
            </w:r>
          </w:p>
          <w:p w14:paraId="18BACFFA" w14:textId="77777777" w:rsidR="001A5355" w:rsidRDefault="007A6B4D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12:00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 xml:space="preserve">в том числе для гостей </w:t>
            </w:r>
            <w:r w:rsidR="001A5355">
              <w:rPr>
                <w:rFonts w:cs="Calibri"/>
                <w:sz w:val="16"/>
                <w:szCs w:val="16"/>
              </w:rPr>
              <w:t xml:space="preserve">из отелей </w:t>
            </w:r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 «</w:t>
            </w:r>
            <w:proofErr w:type="spellStart"/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1C95773" w14:textId="77777777" w:rsidR="00803C5C" w:rsidRDefault="007A6B4D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12:40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в том числе для гостей из отелей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«Ярд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Резиденс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».</w:t>
            </w:r>
          </w:p>
          <w:p w14:paraId="342CC85F" w14:textId="77777777" w:rsidR="00803C5C" w:rsidRDefault="007A6B4D">
            <w:pPr>
              <w:pStyle w:val="aff2"/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6"/>
                <w:szCs w:val="18"/>
              </w:rPr>
              <w:t>13:00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Встреча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на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Московском вокзале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у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памятника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Петру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8"/>
              </w:rPr>
              <w:t>(по предварительной заявке)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. Групповой трансфер только на программу, бесплатно.</w:t>
            </w:r>
          </w:p>
          <w:p w14:paraId="350FA613" w14:textId="77777777" w:rsidR="00803C5C" w:rsidRDefault="007A6B4D" w:rsidP="001A5355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13:15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«Октябрьская»</w:t>
            </w:r>
            <w:r w:rsidR="001A5355">
              <w:rPr>
                <w:rFonts w:asciiTheme="minorHAnsi" w:hAnsiTheme="minorHAnsi" w:cstheme="minorHAnsi"/>
                <w:b/>
                <w:sz w:val="16"/>
                <w:szCs w:val="18"/>
              </w:rPr>
              <w:t>,</w:t>
            </w:r>
            <w:r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 xml:space="preserve"> в том числе для гостей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 xml:space="preserve">из отелей </w:t>
            </w:r>
            <w:r w:rsidR="001A5355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«Азимут», </w:t>
            </w:r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1A5355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</w:t>
            </w:r>
            <w:r w:rsidR="001A535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A5355">
              <w:rPr>
                <w:rFonts w:asciiTheme="minorHAnsi" w:hAnsiTheme="minorHAnsi" w:cstheme="minorHAnsi"/>
                <w:sz w:val="16"/>
                <w:szCs w:val="16"/>
              </w:rPr>
              <w:t>«Краун Плаза Лиговский»,</w:t>
            </w:r>
            <w:r w:rsidR="001A535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«Три мушкетера», «</w:t>
            </w:r>
            <w:proofErr w:type="spellStart"/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1A535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». </w:t>
            </w:r>
          </w:p>
          <w:p w14:paraId="3462FE45" w14:textId="77777777" w:rsidR="001A5355" w:rsidRPr="001A5355" w:rsidRDefault="001A5355" w:rsidP="001A5355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8"/>
                <w:lang w:eastAsia="ru-RU"/>
              </w:rPr>
            </w:pPr>
            <w:r w:rsidRPr="00C42FCF"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>Табличка «Петербург встречает».</w:t>
            </w:r>
          </w:p>
          <w:p w14:paraId="54C16EF6" w14:textId="77777777" w:rsidR="00C42FCF" w:rsidRPr="00C72F77" w:rsidRDefault="007A6B4D" w:rsidP="00C42FCF">
            <w:pPr>
              <w:tabs>
                <w:tab w:val="left" w:pos="426"/>
              </w:tabs>
              <w:spacing w:after="0" w:line="240" w:lineRule="auto"/>
              <w:rPr>
                <w:rFonts w:eastAsia="Times New Roman" w:cs="Calibri"/>
                <w:bCs/>
                <w:sz w:val="16"/>
                <w:szCs w:val="1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ru-RU"/>
              </w:rPr>
              <w:t xml:space="preserve">13:15 </w:t>
            </w:r>
            <w:r w:rsidR="00C42FCF" w:rsidRPr="00C72F77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Автобусная экскурсия </w:t>
            </w:r>
            <w:r w:rsidR="00C42FCF" w:rsidRPr="00C72F77"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«Дворцы Петербурга и их владельцы»</w:t>
            </w:r>
            <w:r w:rsidR="00C42FCF" w:rsidRPr="00C72F77">
              <w:rPr>
                <w:rFonts w:eastAsia="Times New Roman" w:cs="Calibri"/>
                <w:sz w:val="16"/>
                <w:szCs w:val="16"/>
                <w:lang w:eastAsia="ru-RU"/>
              </w:rPr>
              <w:t xml:space="preserve">. </w:t>
            </w:r>
            <w:r w:rsidR="00C42FCF" w:rsidRPr="00C72F77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 xml:space="preserve">Иногда кажется, что все здания в нашем городе – это дворцы. Конечно, это только видимость, но в Петербурге их действительно много. А ведь не бывает дворца без живописи, скульптуры, без балов, музыки, уютного сада или парка. Именно такая атмосфера окружает хозяев дворцов, которым и посвящена эта экскурсия. </w:t>
            </w:r>
          </w:p>
          <w:p w14:paraId="1BCAC1AA" w14:textId="77777777" w:rsidR="00C42FCF" w:rsidRPr="00C72F77" w:rsidRDefault="00C42FCF" w:rsidP="00C42FCF">
            <w:pPr>
              <w:tabs>
                <w:tab w:val="left" w:pos="426"/>
              </w:tabs>
              <w:spacing w:after="0" w:line="240" w:lineRule="auto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C72F77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15:30 Экскурсия в Шуваловский дворец – </w:t>
            </w:r>
            <w:r w:rsidR="00407933">
              <w:rPr>
                <w:rFonts w:eastAsia="Times New Roman" w:cs="Calibri"/>
                <w:b/>
                <w:sz w:val="16"/>
                <w:szCs w:val="16"/>
                <w:lang w:eastAsia="ru-RU"/>
              </w:rPr>
              <w:t>Музей</w:t>
            </w:r>
            <w:r w:rsidRPr="00C72F77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 ювелирного искусства Фаберже</w:t>
            </w:r>
            <w:r w:rsidRPr="00C72F77">
              <w:rPr>
                <w:rFonts w:eastAsia="Times New Roman" w:cs="Calibri"/>
                <w:sz w:val="16"/>
                <w:szCs w:val="16"/>
                <w:lang w:eastAsia="ru-RU"/>
              </w:rPr>
              <w:t>. За скромными фасадами Шуваловского дворца скрываются бережно отреставрированные интерьеры и настоящие чудеса ювелирного искусства.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</w:t>
            </w:r>
          </w:p>
          <w:p w14:paraId="4C74589F" w14:textId="77777777" w:rsidR="00C42FCF" w:rsidRPr="00C72F77" w:rsidRDefault="00C42FCF" w:rsidP="00C42FCF">
            <w:pPr>
              <w:tabs>
                <w:tab w:val="left" w:pos="426"/>
              </w:tabs>
              <w:spacing w:after="0" w:line="240" w:lineRule="auto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C72F77">
              <w:rPr>
                <w:rFonts w:eastAsia="Times New Roman" w:cs="Calibri"/>
                <w:sz w:val="16"/>
                <w:szCs w:val="16"/>
                <w:lang w:eastAsia="ru-RU"/>
              </w:rPr>
              <w:t xml:space="preserve">В завершение экскурсии вас ждёт небольшой гастрономический сюрприз – </w:t>
            </w:r>
            <w:r w:rsidRPr="00C72F77">
              <w:rPr>
                <w:rFonts w:eastAsia="Times New Roman" w:cs="Calibri"/>
                <w:b/>
                <w:sz w:val="16"/>
                <w:szCs w:val="16"/>
                <w:lang w:eastAsia="ru-RU"/>
              </w:rPr>
              <w:t>фирменный десерт «Яйцо Фаберже»</w:t>
            </w:r>
            <w:r w:rsidRPr="00C72F77">
              <w:rPr>
                <w:rFonts w:eastAsia="Times New Roman" w:cs="Calibri"/>
                <w:sz w:val="16"/>
                <w:szCs w:val="16"/>
                <w:lang w:eastAsia="ru-RU"/>
              </w:rPr>
              <w:t>, который готовят только здесь.</w:t>
            </w:r>
          </w:p>
          <w:p w14:paraId="267898A4" w14:textId="77777777" w:rsidR="00803C5C" w:rsidRDefault="00C42FC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eastAsia="ru-RU"/>
              </w:rPr>
            </w:pPr>
            <w:r w:rsidRPr="00C72F77">
              <w:rPr>
                <w:rFonts w:eastAsia="Times New Roman" w:cs="Calibri"/>
                <w:b/>
                <w:iCs/>
                <w:sz w:val="16"/>
                <w:szCs w:val="16"/>
                <w:lang w:eastAsia="ru-RU"/>
              </w:rPr>
              <w:t xml:space="preserve">17:30 </w:t>
            </w:r>
            <w:r w:rsidRPr="00C72F77">
              <w:rPr>
                <w:rFonts w:cs="Calibri"/>
                <w:b/>
                <w:sz w:val="16"/>
                <w:szCs w:val="16"/>
              </w:rPr>
              <w:t>На выбор: Трансфер от музея по базовым гостиницам до 18:30 или свободное время в музее (</w:t>
            </w:r>
            <w:r w:rsidRPr="00C72F77">
              <w:rPr>
                <w:rFonts w:cs="Calibri"/>
                <w:b/>
                <w:bCs/>
                <w:sz w:val="16"/>
                <w:szCs w:val="16"/>
              </w:rPr>
              <w:t>работает до 20:45)</w:t>
            </w:r>
            <w:r w:rsidRPr="00C72F77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803C5C" w14:paraId="4F6CF161" w14:textId="77777777">
        <w:tc>
          <w:tcPr>
            <w:tcW w:w="709" w:type="dxa"/>
            <w:shd w:val="clear" w:color="auto" w:fill="9CC2E5"/>
            <w:vAlign w:val="center"/>
          </w:tcPr>
          <w:p w14:paraId="2721B5B4" w14:textId="77777777" w:rsidR="00803C5C" w:rsidRDefault="007A6B4D" w:rsidP="00C42FC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2 день</w:t>
            </w:r>
          </w:p>
          <w:p w14:paraId="53449487" w14:textId="77777777" w:rsidR="00803C5C" w:rsidRDefault="00C42FCF" w:rsidP="00C42FC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0</w:t>
            </w:r>
            <w:r w:rsidR="0028684C">
              <w:rPr>
                <w:rFonts w:asciiTheme="minorHAnsi" w:hAnsiTheme="minorHAnsi" w:cstheme="minorHAnsi"/>
                <w:b/>
                <w:sz w:val="16"/>
                <w:szCs w:val="18"/>
              </w:rPr>
              <w:t>7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.03</w:t>
            </w:r>
          </w:p>
          <w:p w14:paraId="0902EC98" w14:textId="77777777" w:rsidR="00803C5C" w:rsidRDefault="007A6B4D" w:rsidP="00C42FC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Вскр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.</w:t>
            </w:r>
          </w:p>
        </w:tc>
        <w:tc>
          <w:tcPr>
            <w:tcW w:w="10319" w:type="dxa"/>
          </w:tcPr>
          <w:p w14:paraId="503B25C3" w14:textId="77777777" w:rsidR="00517B9A" w:rsidRDefault="00517B9A" w:rsidP="00517B9A">
            <w:pPr>
              <w:spacing w:after="0"/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 xml:space="preserve">Завтрак. </w:t>
            </w:r>
            <w:r w:rsidR="00DB5AD9">
              <w:rPr>
                <w:rFonts w:cs="Calibri"/>
                <w:b/>
                <w:bCs/>
                <w:sz w:val="16"/>
                <w:szCs w:val="16"/>
              </w:rPr>
              <w:t>Освобождение номеров участниками 2-дн. тура.</w:t>
            </w:r>
            <w:r w:rsidR="00DB5AD9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 Выезд с вещами (</w:t>
            </w:r>
            <w:r w:rsidR="00DB5AD9">
              <w:rPr>
                <w:rFonts w:cs="Calibri"/>
                <w:b/>
                <w:bCs/>
                <w:sz w:val="16"/>
                <w:szCs w:val="16"/>
              </w:rPr>
              <w:t>также можно оставить вещи в багажной комнате своей гостиницы и вернуться за ними самостоятельно).</w:t>
            </w:r>
          </w:p>
          <w:p w14:paraId="08247991" w14:textId="77777777" w:rsidR="00517B9A" w:rsidRDefault="00517B9A" w:rsidP="00517B9A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09:00 Отъезд от гостиницы 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«Азимут»,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«Краун Плаза Лиговский»,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». </w:t>
            </w:r>
          </w:p>
          <w:p w14:paraId="7A586D57" w14:textId="77777777" w:rsidR="00517B9A" w:rsidRDefault="00517B9A" w:rsidP="00517B9A">
            <w:pPr>
              <w:spacing w:after="0"/>
              <w:rPr>
                <w:rFonts w:cs="Calibr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09:10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</w:rPr>
              <w:t xml:space="preserve">Отъезд от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».</w:t>
            </w:r>
          </w:p>
          <w:p w14:paraId="2D678F41" w14:textId="77777777" w:rsidR="00517B9A" w:rsidRDefault="00517B9A" w:rsidP="00517B9A">
            <w:pPr>
              <w:spacing w:after="0"/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09:30 Отъезд от гостиницы «Россия», </w:t>
            </w:r>
            <w:r>
              <w:rPr>
                <w:rFonts w:cs="Calibr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78EF72C6" w14:textId="77777777" w:rsidR="00517B9A" w:rsidRDefault="00517B9A" w:rsidP="00517B9A">
            <w:pPr>
              <w:spacing w:after="0"/>
              <w:rPr>
                <w:rFonts w:eastAsia="Times New Roman" w:cs="Calibri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Автобусная загородная экскурсия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>Стрельну</w:t>
            </w:r>
            <w:r>
              <w:rPr>
                <w:rFonts w:eastAsia="Times New Roman" w:cs="Calibri"/>
                <w:sz w:val="16"/>
                <w:szCs w:val="16"/>
                <w:lang w:eastAsia="ru-RU"/>
              </w:rPr>
              <w:t>.</w:t>
            </w:r>
            <w:r>
              <w:rPr>
                <w:rFonts w:cs="Calibri"/>
                <w:sz w:val="16"/>
                <w:szCs w:val="16"/>
              </w:rPr>
              <w:t xml:space="preserve"> Вы увидите </w:t>
            </w:r>
            <w:r>
              <w:rPr>
                <w:rFonts w:eastAsia="Times New Roman" w:cs="Calibri"/>
                <w:sz w:val="16"/>
                <w:szCs w:val="16"/>
                <w:lang w:eastAsia="ru-RU"/>
              </w:rPr>
              <w:t>одно из древних поселений на берегу Финского залива, где для Петра I был возведён небольшой Путевой дворец. По преданию, именно рядом с ним по указу царя впервые в России был посажен картофель. Здесь же по его замыслу начали строить дворцово-парковый ансамбль с фонтанами и каскадами, однако потом реализовали эту идею в Петергофе. Как сложилась судьба этой местности? И кому принадлежал дворец, который ныне называют Дворцом Конгрессов? Об этом узнаем уже внутри!</w:t>
            </w:r>
          </w:p>
          <w:p w14:paraId="1512FEAF" w14:textId="77777777" w:rsidR="00517B9A" w:rsidRDefault="00517B9A" w:rsidP="00517B9A">
            <w:pPr>
              <w:spacing w:after="0"/>
              <w:rPr>
                <w:rFonts w:eastAsia="Times New Roman" w:cs="Calibri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>11:00 Экскурсия по Константиновскому дворцу (Дворцу конгрессов)</w:t>
            </w:r>
            <w:r>
              <w:rPr>
                <w:rFonts w:eastAsia="Times New Roman" w:cs="Calibr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>«Век нынешний и век минувший»</w:t>
            </w:r>
            <w:r>
              <w:rPr>
                <w:rFonts w:eastAsia="Times New Roman" w:cs="Calibri"/>
                <w:sz w:val="16"/>
                <w:szCs w:val="16"/>
                <w:lang w:eastAsia="ru-RU"/>
              </w:rPr>
              <w:t xml:space="preserve">, где вы увидите парадные залы и официальные апартаменты Президента РФ, залы для встреч и переговоров в неформальной обстановке, узнаете о </w:t>
            </w:r>
            <w:r>
              <w:rPr>
                <w:rFonts w:cs="Calibri"/>
                <w:sz w:val="16"/>
                <w:szCs w:val="16"/>
                <w:shd w:val="clear" w:color="auto" w:fill="FFFFFF"/>
              </w:rPr>
              <w:t>трагических временах упадка и возрождении</w:t>
            </w:r>
            <w:r>
              <w:rPr>
                <w:rFonts w:eastAsia="Times New Roman" w:cs="Calibri"/>
                <w:sz w:val="16"/>
                <w:szCs w:val="16"/>
                <w:lang w:eastAsia="ru-RU"/>
              </w:rPr>
              <w:t xml:space="preserve"> Стрельны. </w:t>
            </w:r>
          </w:p>
          <w:p w14:paraId="14C130A8" w14:textId="77777777" w:rsidR="00517B9A" w:rsidRDefault="00517B9A" w:rsidP="00517B9A">
            <w:pPr>
              <w:spacing w:after="0"/>
              <w:rPr>
                <w:rFonts w:eastAsia="Times New Roman" w:cs="Calibri"/>
                <w:sz w:val="14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i/>
                <w:sz w:val="16"/>
                <w:szCs w:val="18"/>
              </w:rPr>
              <w:t xml:space="preserve">Внимание: при проведении представительских мероприятий </w:t>
            </w:r>
            <w:r>
              <w:rPr>
                <w:rFonts w:cs="Calibri"/>
                <w:b/>
                <w:i/>
                <w:sz w:val="16"/>
                <w:szCs w:val="18"/>
              </w:rPr>
              <w:t xml:space="preserve">«Дворец конгрессов» </w:t>
            </w:r>
            <w:r>
              <w:rPr>
                <w:rFonts w:eastAsia="Times New Roman" w:cs="Calibri"/>
                <w:b/>
                <w:i/>
                <w:sz w:val="16"/>
                <w:szCs w:val="18"/>
              </w:rPr>
              <w:t>закрывается для посетителей, в этом случае замена на экскурсию в Меншиковский дворец в Санкт-Петербурге.</w:t>
            </w:r>
          </w:p>
          <w:p w14:paraId="52744F88" w14:textId="77777777" w:rsidR="00517B9A" w:rsidRDefault="00517B9A" w:rsidP="00517B9A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>13:30 «Петровский о</w:t>
            </w:r>
            <w:r>
              <w:rPr>
                <w:rFonts w:cs="Calibri"/>
                <w:b/>
                <w:sz w:val="16"/>
                <w:szCs w:val="16"/>
              </w:rPr>
              <w:t xml:space="preserve">бед» в кафе «Красный Кабачок» Петергофа за доп. плату. </w:t>
            </w:r>
            <w:r>
              <w:rPr>
                <w:rFonts w:cs="Calibri"/>
                <w:sz w:val="16"/>
                <w:szCs w:val="16"/>
              </w:rPr>
              <w:t>(</w:t>
            </w:r>
            <w:r>
              <w:rPr>
                <w:rFonts w:cs="Calibri"/>
                <w:b/>
                <w:sz w:val="16"/>
                <w:szCs w:val="16"/>
              </w:rPr>
              <w:t>1400 руб.</w:t>
            </w:r>
            <w:r>
              <w:rPr>
                <w:rFonts w:cs="Calibri"/>
                <w:sz w:val="16"/>
                <w:szCs w:val="16"/>
              </w:rPr>
              <w:t>)</w:t>
            </w:r>
          </w:p>
          <w:p w14:paraId="531BFE94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Петровский обед – это уникальное сочетание традиционной русской кухни, которую так ценил сам Петр I (ему даже приписывают авторство рецептов щей и каш), и изысканных европейских новинок. Царь внедрял новшества в питание с такой энергией, что многие из них прочно вошли в нашу жизнь: мало кто догадывается, что допетровская Русь не знала соусов, картофеля и обилия зелени.</w:t>
            </w:r>
          </w:p>
          <w:p w14:paraId="74025C5D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Обед, включенный в программу тура, подарит вам подлинное погружение в эпоху благодаря уникальным вкусам:</w:t>
            </w:r>
          </w:p>
          <w:p w14:paraId="199E4B82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- Винегрет из свежих овощей, заправленный ароматным маслом.</w:t>
            </w:r>
          </w:p>
          <w:p w14:paraId="68C3671B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- Кислые щи с густой сметаной.</w:t>
            </w:r>
          </w:p>
          <w:p w14:paraId="2B576F72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- Сочная свинина, шпигованная кореньями, подается с «земляными яблоками» (картофелем) и пикантным горчичным соусом.</w:t>
            </w:r>
          </w:p>
          <w:p w14:paraId="545B2CD3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- Свежесваренный компот из сухофруктов и домашняя настойка.</w:t>
            </w:r>
          </w:p>
          <w:p w14:paraId="48D36E46" w14:textId="77777777" w:rsidR="00517B9A" w:rsidRDefault="00517B9A" w:rsidP="00517B9A">
            <w:pPr>
              <w:spacing w:after="0"/>
              <w:rPr>
                <w:rFonts w:cs="Calibri"/>
                <w:bCs/>
                <w:i/>
                <w:iCs/>
                <w:sz w:val="16"/>
                <w:szCs w:val="16"/>
              </w:rPr>
            </w:pPr>
            <w:r>
              <w:rPr>
                <w:rFonts w:cs="Calibri"/>
                <w:bCs/>
                <w:i/>
                <w:iCs/>
                <w:sz w:val="16"/>
                <w:szCs w:val="16"/>
              </w:rPr>
              <w:t>- Воздушная ватрушка с джемом и горячим, согревающим чаем.</w:t>
            </w:r>
          </w:p>
          <w:p w14:paraId="723A422D" w14:textId="77777777" w:rsidR="00517B9A" w:rsidRDefault="00517B9A" w:rsidP="00517B9A">
            <w:pPr>
              <w:spacing w:after="0"/>
              <w:rPr>
                <w:rFonts w:eastAsia="Times New Roman" w:cs="Calibri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15:30 Экскурсия в Большой Петергофский дворец.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Петергоф – жемчужина южного побережья Финского залива, своеобразный триумфальный памятник в честь победы России за выход к Балтийскому морю. На его берегу свои широкие крылья «раскинул» величественный и изысканный Большой Петергофский дворец. В его интерьерах вы увидите многочисленные произведения искусства и узнаете о жизни российских правителей.</w:t>
            </w:r>
          </w:p>
          <w:p w14:paraId="4009B4E1" w14:textId="77777777" w:rsidR="00C42FCF" w:rsidRDefault="00517B9A" w:rsidP="00517B9A">
            <w:pPr>
              <w:pStyle w:val="aff2"/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 w:bidi="ar-SA"/>
              </w:rPr>
              <w:t xml:space="preserve">18:30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Трансфер по трем базовым гостиницам</w:t>
            </w:r>
            <w:r w:rsidR="00DB5AD9">
              <w:rPr>
                <w:rFonts w:ascii="Calibri" w:hAnsi="Calibri" w:cs="Calibri"/>
                <w:b/>
                <w:sz w:val="16"/>
                <w:szCs w:val="16"/>
              </w:rPr>
              <w:t xml:space="preserve"> и на Московский вокзал к 19:00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256CD0" w14:paraId="02ECB402" w14:textId="77777777">
        <w:tc>
          <w:tcPr>
            <w:tcW w:w="709" w:type="dxa"/>
            <w:shd w:val="clear" w:color="auto" w:fill="9CC2E5"/>
            <w:vAlign w:val="center"/>
          </w:tcPr>
          <w:p w14:paraId="217507AF" w14:textId="77777777" w:rsidR="00904B1A" w:rsidRDefault="00904B1A" w:rsidP="00904B1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3 день</w:t>
            </w:r>
          </w:p>
          <w:p w14:paraId="21B47834" w14:textId="77777777" w:rsidR="00904B1A" w:rsidRDefault="00904B1A" w:rsidP="00904B1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08.03</w:t>
            </w:r>
          </w:p>
          <w:p w14:paraId="23741C23" w14:textId="77777777" w:rsidR="00256CD0" w:rsidRDefault="00904B1A" w:rsidP="00904B1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Пн.</w:t>
            </w:r>
          </w:p>
        </w:tc>
        <w:tc>
          <w:tcPr>
            <w:tcW w:w="10319" w:type="dxa"/>
          </w:tcPr>
          <w:p w14:paraId="38683BDD" w14:textId="77777777" w:rsidR="00256CD0" w:rsidRDefault="00256CD0" w:rsidP="00256CD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Завтрак в гостинице. </w:t>
            </w:r>
            <w:r>
              <w:rPr>
                <w:rFonts w:cs="Calibri"/>
                <w:b/>
                <w:bCs/>
                <w:sz w:val="16"/>
                <w:szCs w:val="16"/>
              </w:rPr>
              <w:t>Освобождение номеров участниками 3-дн. тура до 12:00</w:t>
            </w: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Свободный день.</w:t>
            </w:r>
          </w:p>
          <w:p w14:paraId="11CD5C43" w14:textId="77777777" w:rsidR="00904B1A" w:rsidRPr="00904B1A" w:rsidRDefault="00256CD0" w:rsidP="00256CD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За дополнительную плату на выбор:</w:t>
            </w:r>
          </w:p>
          <w:p w14:paraId="0E593B0D" w14:textId="77777777" w:rsidR="00904B1A" w:rsidRPr="002E446A" w:rsidRDefault="00904B1A" w:rsidP="00904B1A">
            <w:pPr>
              <w:pStyle w:val="aff2"/>
              <w:numPr>
                <w:ilvl w:val="0"/>
                <w:numId w:val="4"/>
              </w:numPr>
              <w:tabs>
                <w:tab w:val="left" w:pos="10773"/>
              </w:tabs>
              <w:jc w:val="left"/>
              <w:rPr>
                <w:rFonts w:asciiTheme="minorHAnsi" w:eastAsia="Garamond" w:hAnsiTheme="minorHAnsi" w:cstheme="minorHAnsi"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Для влюбленных в Петербург</w:t>
            </w:r>
            <w:r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>экскурсия</w:t>
            </w:r>
            <w:r w:rsidRPr="00F840B4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8"/>
              </w:rPr>
              <w:t>«</w:t>
            </w:r>
            <w:r w:rsidRPr="00F840B4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Шедевры Северной столицы. </w:t>
            </w:r>
            <w:r>
              <w:rPr>
                <w:rFonts w:asciiTheme="minorHAnsi" w:hAnsiTheme="minorHAnsi" w:cstheme="minorHAnsi"/>
                <w:i/>
                <w:sz w:val="16"/>
                <w:szCs w:val="18"/>
              </w:rPr>
              <w:t>Юсуповский дворец</w:t>
            </w:r>
            <w:r w:rsidR="008747FA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(заказывать заранее)</w:t>
            </w:r>
            <w:r w:rsidR="005B4E6F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(2150 руб. </w:t>
            </w:r>
            <w:proofErr w:type="spellStart"/>
            <w:r w:rsidR="005B4E6F">
              <w:rPr>
                <w:rFonts w:asciiTheme="minorHAnsi" w:hAnsiTheme="minorHAnsi" w:cstheme="minorHAnsi"/>
                <w:i/>
                <w:sz w:val="16"/>
                <w:szCs w:val="18"/>
              </w:rPr>
              <w:t>взр</w:t>
            </w:r>
            <w:proofErr w:type="spellEnd"/>
            <w:r w:rsidR="005B4E6F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., </w:t>
            </w:r>
            <w:r w:rsidR="005B4E6F">
              <w:rPr>
                <w:rFonts w:asciiTheme="minorHAnsi" w:hAnsiTheme="minorHAnsi" w:cstheme="minorHAnsi"/>
                <w:i/>
                <w:sz w:val="16"/>
                <w:szCs w:val="18"/>
              </w:rPr>
              <w:lastRenderedPageBreak/>
              <w:t>2100 руб. шк.)</w:t>
            </w:r>
          </w:p>
          <w:p w14:paraId="103B2ADB" w14:textId="77777777" w:rsidR="002E446A" w:rsidRDefault="002E446A" w:rsidP="00904B1A">
            <w:pPr>
              <w:pStyle w:val="aff2"/>
              <w:numPr>
                <w:ilvl w:val="0"/>
                <w:numId w:val="4"/>
              </w:numPr>
              <w:tabs>
                <w:tab w:val="left" w:pos="10773"/>
              </w:tabs>
              <w:jc w:val="left"/>
              <w:rPr>
                <w:rFonts w:asciiTheme="minorHAnsi" w:eastAsia="Garamond" w:hAnsiTheme="minorHAnsi" w:cstheme="minorHAnsi"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 xml:space="preserve">Для </w:t>
            </w:r>
            <w:r w:rsidR="00E80774"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заядлых</w:t>
            </w:r>
            <w:r w:rsidR="00F04897"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путешественников</w:t>
            </w:r>
            <w:r w:rsidRPr="002E446A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:</w:t>
            </w:r>
            <w:r w:rsidR="00316CD5">
              <w:t xml:space="preserve"> </w:t>
            </w:r>
            <w:r w:rsid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однодневное путешествие</w:t>
            </w:r>
            <w:r w:rsidR="00316CD5" w:rsidRP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 xml:space="preserve"> "</w:t>
            </w:r>
            <w:bookmarkStart w:id="4" w:name="_Hlk234311823"/>
            <w:r w:rsidR="00316CD5" w:rsidRP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Морская столица Петра: Новый Петербург". Кронштадт - музея-макет Фортов Кронштадта. Ораниенбаум – Большой Меншиковский дворец» в составе мини-группы 15 ч</w:t>
            </w:r>
            <w:r w:rsid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.</w:t>
            </w:r>
            <w:bookmarkEnd w:id="4"/>
            <w:r w:rsid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 xml:space="preserve"> (5150 </w:t>
            </w:r>
            <w:r w:rsidR="00FD14C0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 xml:space="preserve">руб. </w:t>
            </w:r>
            <w:proofErr w:type="spellStart"/>
            <w:r w:rsid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взр</w:t>
            </w:r>
            <w:proofErr w:type="spellEnd"/>
            <w:r w:rsidR="00316CD5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 xml:space="preserve">., 4800 </w:t>
            </w:r>
            <w:r w:rsidR="00FD14C0">
              <w:rPr>
                <w:rFonts w:asciiTheme="minorHAnsi" w:eastAsia="Garamond" w:hAnsiTheme="minorHAnsi" w:cstheme="minorHAnsi"/>
                <w:i/>
                <w:sz w:val="16"/>
                <w:szCs w:val="18"/>
              </w:rPr>
              <w:t>руб. шк.)</w:t>
            </w:r>
          </w:p>
          <w:p w14:paraId="48E7D1D3" w14:textId="77777777" w:rsidR="00256CD0" w:rsidRDefault="00256CD0" w:rsidP="00904B1A">
            <w:pPr>
              <w:pStyle w:val="aff2"/>
              <w:numPr>
                <w:ilvl w:val="0"/>
                <w:numId w:val="4"/>
              </w:numPr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16"/>
                <w:szCs w:val="18"/>
              </w:rPr>
              <w:t>Для романтиков:</w:t>
            </w:r>
            <w:r>
              <w:rPr>
                <w:rFonts w:asciiTheme="minorHAnsi" w:eastAsia="Garamond" w:hAnsiTheme="minorHAnsi" w:cstheme="minorHAns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 xml:space="preserve">экскурсия «Небесная перспектива: экскурсия на крыше» (1100 руб. </w:t>
            </w:r>
            <w:proofErr w:type="spellStart"/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>взр</w:t>
            </w:r>
            <w:proofErr w:type="spellEnd"/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>, 900 руб. шк. с 12 лет)</w:t>
            </w:r>
          </w:p>
          <w:p w14:paraId="00696353" w14:textId="77777777" w:rsidR="00256CD0" w:rsidRPr="00E21D67" w:rsidRDefault="00256CD0" w:rsidP="00904B1A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Для сладкоежек:</w:t>
            </w:r>
            <w:r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>экскурсия на фабрику мороженого «</w:t>
            </w:r>
            <w:proofErr w:type="spellStart"/>
            <w:r w:rsidR="005B4E6F"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>Джелато</w:t>
            </w:r>
            <w:proofErr w:type="spellEnd"/>
            <w:r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 xml:space="preserve">» с дегустацией. </w:t>
            </w: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(дети 5-17 лет 1900 руб., все остальные 1100 руб.)</w:t>
            </w:r>
          </w:p>
          <w:p w14:paraId="66140832" w14:textId="77777777" w:rsidR="00256CD0" w:rsidRPr="00E21D67" w:rsidRDefault="00256CD0" w:rsidP="00904B1A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Для любознательных: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п</w:t>
            </w:r>
            <w:r w:rsidRPr="00E21D67">
              <w:rPr>
                <w:rFonts w:asciiTheme="minorHAnsi" w:eastAsia="Garamond" w:hAnsiTheme="minorHAnsi" w:cstheme="minorHAnsi"/>
                <w:b/>
                <w:i/>
                <w:iCs/>
                <w:sz w:val="16"/>
                <w:szCs w:val="16"/>
              </w:rPr>
              <w:t xml:space="preserve">осещение театра-макета «Петровская Акватория», </w:t>
            </w:r>
            <w:r w:rsidRPr="00E21D67"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 за доп. плату </w:t>
            </w:r>
            <w:r w:rsidRPr="00E21D67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(700 руб. без экскурсии / 800 руб. с экскурсией, часы работы 10:00-22:00)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</w:p>
          <w:p w14:paraId="298B43FA" w14:textId="77777777" w:rsidR="00256CD0" w:rsidRPr="00E21D67" w:rsidRDefault="00256CD0" w:rsidP="00256CD0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14:paraId="5EBB9F91" w14:textId="77777777" w:rsidR="00256CD0" w:rsidRPr="00E21D67" w:rsidRDefault="00256CD0" w:rsidP="00904B1A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>(работают до 22:00).</w:t>
            </w:r>
          </w:p>
          <w:p w14:paraId="5EE55E08" w14:textId="77777777" w:rsidR="00904B1A" w:rsidRPr="00904B1A" w:rsidRDefault="00256CD0" w:rsidP="00904B1A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FFFFFF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Магазин Купцов Елисеевых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(работает до 23:00).</w:t>
            </w:r>
          </w:p>
          <w:p w14:paraId="20554960" w14:textId="77777777" w:rsidR="00256CD0" w:rsidRPr="00904B1A" w:rsidRDefault="00256CD0" w:rsidP="00904B1A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FFFFFF"/>
              </w:rPr>
            </w:pPr>
            <w:r w:rsidRPr="00904B1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Пышки на Большой Конюшенной </w:t>
            </w:r>
            <w:r w:rsidRPr="00904B1A">
              <w:rPr>
                <w:rFonts w:asciiTheme="minorHAnsi" w:hAnsiTheme="minorHAnsi" w:cstheme="minorHAnsi"/>
                <w:i/>
                <w:sz w:val="16"/>
                <w:szCs w:val="16"/>
              </w:rPr>
              <w:t>(работают до 20:00).</w:t>
            </w:r>
          </w:p>
        </w:tc>
      </w:tr>
    </w:tbl>
    <w:p w14:paraId="4DC252D2" w14:textId="77777777" w:rsidR="00803C5C" w:rsidRDefault="007A6B4D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lastRenderedPageBreak/>
        <w:t>*Фирма оставляет за собой право замены экскурсий без уменьшения общего объема экскурсионной программы.</w:t>
      </w:r>
    </w:p>
    <w:p w14:paraId="32F00E92" w14:textId="77777777" w:rsidR="00803C5C" w:rsidRDefault="007A6B4D">
      <w:pPr>
        <w:pStyle w:val="aff2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Calibri"/>
          <w:b/>
          <w:bCs/>
          <w:color w:val="auto"/>
          <w:sz w:val="16"/>
          <w:szCs w:val="16"/>
        </w:rPr>
        <w:t>Скидка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детям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</w:t>
      </w:r>
      <w:r w:rsidR="00F840B4"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до 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16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лет:</w:t>
      </w:r>
      <w:r>
        <w:rPr>
          <w:rFonts w:ascii="Calibri" w:hAnsi="Calibri" w:cs="Times New Roman"/>
          <w:b/>
          <w:bCs/>
          <w:sz w:val="16"/>
          <w:szCs w:val="18"/>
        </w:rPr>
        <w:t xml:space="preserve"> </w:t>
      </w:r>
      <w:r w:rsidR="00C90C2B">
        <w:rPr>
          <w:rFonts w:ascii="Calibri" w:hAnsi="Calibri" w:cs="Times New Roman"/>
          <w:b/>
          <w:bCs/>
          <w:sz w:val="16"/>
          <w:szCs w:val="18"/>
        </w:rPr>
        <w:t xml:space="preserve">400 </w:t>
      </w:r>
      <w:r>
        <w:rPr>
          <w:rFonts w:ascii="Calibri" w:hAnsi="Calibri" w:cs="Times New Roman"/>
          <w:b/>
          <w:bCs/>
          <w:sz w:val="16"/>
          <w:szCs w:val="18"/>
        </w:rPr>
        <w:t>руб.</w:t>
      </w:r>
    </w:p>
    <w:p w14:paraId="3E6BBE12" w14:textId="77777777" w:rsidR="00803C5C" w:rsidRDefault="007A6B4D">
      <w:pPr>
        <w:spacing w:after="0"/>
        <w:rPr>
          <w:rFonts w:cs="Calibri"/>
          <w:sz w:val="16"/>
          <w:szCs w:val="16"/>
        </w:rPr>
      </w:pPr>
      <w:r>
        <w:rPr>
          <w:rFonts w:cs="Calibri"/>
          <w:b/>
          <w:bCs/>
          <w:sz w:val="16"/>
          <w:szCs w:val="16"/>
        </w:rPr>
        <w:t>В стоимость тура входит: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проживание,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завтраки,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экскурсионное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и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ежедневное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транспортное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обслуживание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по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программе,</w:t>
      </w:r>
      <w:r>
        <w:rPr>
          <w:rFonts w:eastAsia="Garamond" w:cs="Calibri"/>
          <w:sz w:val="16"/>
          <w:szCs w:val="16"/>
        </w:rPr>
        <w:t xml:space="preserve"> билеты в музеи по программе, </w:t>
      </w:r>
      <w:r>
        <w:rPr>
          <w:rFonts w:cs="Calibri"/>
          <w:sz w:val="16"/>
          <w:szCs w:val="16"/>
        </w:rPr>
        <w:t>сопровождение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 xml:space="preserve">гида. </w:t>
      </w:r>
    </w:p>
    <w:p w14:paraId="466799DF" w14:textId="77777777" w:rsidR="00803C5C" w:rsidRDefault="007A6B4D">
      <w:pPr>
        <w:spacing w:after="0"/>
        <w:rPr>
          <w:rFonts w:cs="Calibri"/>
          <w:sz w:val="16"/>
          <w:szCs w:val="16"/>
        </w:rPr>
      </w:pPr>
      <w:r>
        <w:rPr>
          <w:rFonts w:cs="Calibri"/>
          <w:b/>
          <w:bCs/>
          <w:sz w:val="16"/>
          <w:szCs w:val="16"/>
        </w:rPr>
        <w:t>Расчетный час в гостиницах</w:t>
      </w:r>
      <w:r>
        <w:rPr>
          <w:rFonts w:eastAsia="Garamond" w:cs="Calibri"/>
          <w:sz w:val="16"/>
          <w:szCs w:val="16"/>
        </w:rPr>
        <w:t xml:space="preserve"> – </w:t>
      </w:r>
      <w:r>
        <w:rPr>
          <w:rFonts w:cs="Calibri"/>
          <w:sz w:val="16"/>
          <w:szCs w:val="16"/>
        </w:rPr>
        <w:t>12.00.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Гарантированное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заселение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после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15:00.</w:t>
      </w:r>
    </w:p>
    <w:p w14:paraId="0F86D7FB" w14:textId="77777777" w:rsidR="00803C5C" w:rsidRDefault="007A6B4D">
      <w:pPr>
        <w:pStyle w:val="aff4"/>
        <w:spacing w:after="0"/>
        <w:rPr>
          <w:rFonts w:ascii="Calibri" w:hAnsi="Calibri" w:cs="Calibri"/>
          <w:sz w:val="16"/>
          <w:szCs w:val="16"/>
        </w:rPr>
      </w:pPr>
      <w:r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>
        <w:rPr>
          <w:rFonts w:ascii="Calibri" w:eastAsia="Garamond" w:hAnsi="Calibri" w:cs="Calibri"/>
          <w:b/>
          <w:sz w:val="16"/>
          <w:szCs w:val="16"/>
        </w:rPr>
        <w:t>: доп. ночи, 1 обед.</w:t>
      </w:r>
    </w:p>
    <w:p w14:paraId="4318751A" w14:textId="77777777" w:rsidR="00803C5C" w:rsidRDefault="00803C5C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1C5133C6" w14:textId="77777777" w:rsidR="004840CE" w:rsidRPr="004840CE" w:rsidRDefault="004840CE" w:rsidP="004840CE">
      <w:p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</w:p>
    <w:p w14:paraId="723BF7C9" w14:textId="77777777" w:rsidR="0028684C" w:rsidRDefault="0028684C" w:rsidP="0028684C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14:paraId="019DD774" w14:textId="77777777" w:rsidR="0028684C" w:rsidRPr="00302CAC" w:rsidRDefault="0028684C" w:rsidP="0028684C">
      <w:pPr>
        <w:pStyle w:val="afe"/>
        <w:numPr>
          <w:ilvl w:val="0"/>
          <w:numId w:val="5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>
        <w:rPr>
          <w:rFonts w:asciiTheme="minorHAnsi" w:hAnsiTheme="minorHAnsi" w:cstheme="minorHAnsi"/>
          <w:sz w:val="16"/>
          <w:szCs w:val="18"/>
        </w:rPr>
        <w:t xml:space="preserve"> Адрес:</w:t>
      </w:r>
      <w:r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Ближайшие станции метро - «Электросила»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выезд, гарантированный ранний заезд 00:00-14:00 +100% тарифа. 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05"/>
        <w:gridCol w:w="2134"/>
        <w:gridCol w:w="1678"/>
        <w:gridCol w:w="1401"/>
        <w:gridCol w:w="1500"/>
        <w:gridCol w:w="1905"/>
      </w:tblGrid>
      <w:tr w:rsidR="00FE7FC9" w:rsidRPr="00FE7FC9" w14:paraId="128DFD31" w14:textId="77777777" w:rsidTr="00FE7FC9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4555CA9A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074A3D81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626433F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44EEA95E" w14:textId="77777777" w:rsidR="00FE7FC9" w:rsidRPr="00FE7FC9" w:rsidRDefault="00FE7FC9" w:rsidP="00FE7FC9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12E4610E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5E6C0AC2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1E5A8EA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E7FC9" w:rsidRPr="00FE7FC9" w14:paraId="4C8E07C0" w14:textId="77777777" w:rsidTr="00105732">
        <w:trPr>
          <w:cantSplit/>
          <w:trHeight w:hRule="exact" w:val="227"/>
        </w:trPr>
        <w:tc>
          <w:tcPr>
            <w:tcW w:w="0" w:type="auto"/>
            <w:vMerge w:val="restart"/>
            <w:vAlign w:val="center"/>
          </w:tcPr>
          <w:p w14:paraId="6C36EEBB" w14:textId="4CDD1D84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1271630A" w14:textId="655D0EA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Стандарт</w:t>
            </w:r>
          </w:p>
        </w:tc>
        <w:tc>
          <w:tcPr>
            <w:tcW w:w="0" w:type="auto"/>
          </w:tcPr>
          <w:p w14:paraId="22F127B7" w14:textId="00305D1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188D49FC" w14:textId="6C22749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12550</w:t>
            </w:r>
          </w:p>
        </w:tc>
        <w:tc>
          <w:tcPr>
            <w:tcW w:w="0" w:type="auto"/>
          </w:tcPr>
          <w:p w14:paraId="7F5C0C5A" w14:textId="1C79343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14250</w:t>
            </w:r>
          </w:p>
        </w:tc>
        <w:tc>
          <w:tcPr>
            <w:tcW w:w="0" w:type="auto"/>
          </w:tcPr>
          <w:p w14:paraId="0952E7AA" w14:textId="0F24A1BC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3A3AEA9E" w14:textId="77777777" w:rsidTr="00FE7FC9">
        <w:trPr>
          <w:cantSplit/>
          <w:trHeight w:hRule="exact" w:val="387"/>
        </w:trPr>
        <w:tc>
          <w:tcPr>
            <w:tcW w:w="0" w:type="auto"/>
            <w:vMerge/>
          </w:tcPr>
          <w:p w14:paraId="7FCC23EB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558AE009" w14:textId="190A5A9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одноместный</w:t>
            </w:r>
          </w:p>
        </w:tc>
        <w:tc>
          <w:tcPr>
            <w:tcW w:w="0" w:type="auto"/>
          </w:tcPr>
          <w:p w14:paraId="4BC1A83D" w14:textId="3D4112F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5F60065F" w14:textId="15D6917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01E15F08" w14:textId="34543EB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14200</w:t>
            </w:r>
          </w:p>
        </w:tc>
        <w:tc>
          <w:tcPr>
            <w:tcW w:w="0" w:type="auto"/>
          </w:tcPr>
          <w:p w14:paraId="3E075454" w14:textId="1064D88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11B9CF8B" w14:textId="77777777" w:rsidTr="00105732">
        <w:trPr>
          <w:cantSplit/>
          <w:trHeight w:hRule="exact" w:val="227"/>
        </w:trPr>
        <w:tc>
          <w:tcPr>
            <w:tcW w:w="0" w:type="auto"/>
            <w:vMerge/>
          </w:tcPr>
          <w:p w14:paraId="0147808D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F1B49D6" w14:textId="362166C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Бизнес </w:t>
            </w:r>
          </w:p>
        </w:tc>
        <w:tc>
          <w:tcPr>
            <w:tcW w:w="0" w:type="auto"/>
          </w:tcPr>
          <w:p w14:paraId="44EC5B74" w14:textId="0849E7A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A7D45C6" w14:textId="55CCC59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12800</w:t>
            </w:r>
          </w:p>
        </w:tc>
        <w:tc>
          <w:tcPr>
            <w:tcW w:w="0" w:type="auto"/>
          </w:tcPr>
          <w:p w14:paraId="72EA89CE" w14:textId="192BCC5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14750</w:t>
            </w:r>
          </w:p>
        </w:tc>
        <w:tc>
          <w:tcPr>
            <w:tcW w:w="0" w:type="auto"/>
          </w:tcPr>
          <w:p w14:paraId="2AB58B9D" w14:textId="7EADF02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E7FC9" w:rsidRPr="00FE7FC9" w14:paraId="158509F4" w14:textId="77777777" w:rsidTr="00FE7FC9">
        <w:trPr>
          <w:cantSplit/>
          <w:trHeight w:hRule="exact" w:val="608"/>
        </w:trPr>
        <w:tc>
          <w:tcPr>
            <w:tcW w:w="0" w:type="auto"/>
            <w:vMerge/>
          </w:tcPr>
          <w:p w14:paraId="205BC23E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B378795" w14:textId="464ADBD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с кондиционером одноместный</w:t>
            </w:r>
          </w:p>
        </w:tc>
        <w:tc>
          <w:tcPr>
            <w:tcW w:w="0" w:type="auto"/>
          </w:tcPr>
          <w:p w14:paraId="1C594EC6" w14:textId="59C9220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292FCE49" w14:textId="089A6C3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2A097D85" w14:textId="48DB715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14350</w:t>
            </w:r>
          </w:p>
        </w:tc>
        <w:tc>
          <w:tcPr>
            <w:tcW w:w="0" w:type="auto"/>
          </w:tcPr>
          <w:p w14:paraId="4921173B" w14:textId="2FDBD41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6EBDD887" w14:textId="77777777" w:rsidTr="00FE7FC9">
        <w:trPr>
          <w:cantSplit/>
          <w:trHeight w:hRule="exact" w:val="432"/>
        </w:trPr>
        <w:tc>
          <w:tcPr>
            <w:tcW w:w="0" w:type="auto"/>
            <w:vMerge/>
          </w:tcPr>
          <w:p w14:paraId="2BDB8F1D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10E0B3A" w14:textId="57C1087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с кондиционером</w:t>
            </w:r>
          </w:p>
        </w:tc>
        <w:tc>
          <w:tcPr>
            <w:tcW w:w="0" w:type="auto"/>
          </w:tcPr>
          <w:p w14:paraId="32D172AF" w14:textId="7647542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28296969" w14:textId="03361D6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12900</w:t>
            </w:r>
          </w:p>
        </w:tc>
        <w:tc>
          <w:tcPr>
            <w:tcW w:w="0" w:type="auto"/>
          </w:tcPr>
          <w:p w14:paraId="57BD9FB5" w14:textId="1357C5A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14950</w:t>
            </w:r>
          </w:p>
        </w:tc>
        <w:tc>
          <w:tcPr>
            <w:tcW w:w="0" w:type="auto"/>
          </w:tcPr>
          <w:p w14:paraId="20A4D64C" w14:textId="2DD6F0D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E7FC9" w:rsidRPr="00FE7FC9" w14:paraId="121584AD" w14:textId="77777777" w:rsidTr="00105732">
        <w:trPr>
          <w:cantSplit/>
          <w:trHeight w:hRule="exact" w:val="227"/>
        </w:trPr>
        <w:tc>
          <w:tcPr>
            <w:tcW w:w="0" w:type="auto"/>
            <w:vMerge/>
          </w:tcPr>
          <w:p w14:paraId="0428B8B8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943201F" w14:textId="4BABB94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0F33FE5C" w14:textId="12943524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58B1D2A2" w14:textId="2FB48C6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13150</w:t>
            </w:r>
          </w:p>
        </w:tc>
        <w:tc>
          <w:tcPr>
            <w:tcW w:w="0" w:type="auto"/>
          </w:tcPr>
          <w:p w14:paraId="38EA6812" w14:textId="322D008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15450</w:t>
            </w:r>
          </w:p>
        </w:tc>
        <w:tc>
          <w:tcPr>
            <w:tcW w:w="0" w:type="auto"/>
          </w:tcPr>
          <w:p w14:paraId="13A73E81" w14:textId="52DA9EF4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E7FC9" w:rsidRPr="00FE7FC9" w14:paraId="443B9076" w14:textId="77777777" w:rsidTr="00105732">
        <w:trPr>
          <w:cantSplit/>
          <w:trHeight w:hRule="exact" w:val="227"/>
        </w:trPr>
        <w:tc>
          <w:tcPr>
            <w:tcW w:w="0" w:type="auto"/>
            <w:vMerge w:val="restart"/>
            <w:vAlign w:val="center"/>
          </w:tcPr>
          <w:p w14:paraId="5E8FA1F5" w14:textId="7A41AB1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47452E49" w14:textId="34A96E84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Стандарт</w:t>
            </w:r>
          </w:p>
        </w:tc>
        <w:tc>
          <w:tcPr>
            <w:tcW w:w="0" w:type="auto"/>
          </w:tcPr>
          <w:p w14:paraId="440D9124" w14:textId="4EFDFA5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5785FE20" w14:textId="72A4178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14250</w:t>
            </w:r>
          </w:p>
        </w:tc>
        <w:tc>
          <w:tcPr>
            <w:tcW w:w="0" w:type="auto"/>
          </w:tcPr>
          <w:p w14:paraId="4A72E89E" w14:textId="2A4AAFE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17650</w:t>
            </w:r>
          </w:p>
        </w:tc>
        <w:tc>
          <w:tcPr>
            <w:tcW w:w="0" w:type="auto"/>
          </w:tcPr>
          <w:p w14:paraId="3552CAD1" w14:textId="4FD9D76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27C69BB8" w14:textId="77777777" w:rsidTr="00FE7FC9">
        <w:trPr>
          <w:cantSplit/>
          <w:trHeight w:hRule="exact" w:val="403"/>
        </w:trPr>
        <w:tc>
          <w:tcPr>
            <w:tcW w:w="0" w:type="auto"/>
            <w:vMerge/>
          </w:tcPr>
          <w:p w14:paraId="3C21E538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B6373D3" w14:textId="6BDF8E7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одноместный</w:t>
            </w:r>
          </w:p>
        </w:tc>
        <w:tc>
          <w:tcPr>
            <w:tcW w:w="0" w:type="auto"/>
          </w:tcPr>
          <w:p w14:paraId="315F67BB" w14:textId="5A2618A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341B3100" w14:textId="772E07D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12338C18" w14:textId="5B09E59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17550</w:t>
            </w:r>
          </w:p>
        </w:tc>
        <w:tc>
          <w:tcPr>
            <w:tcW w:w="0" w:type="auto"/>
          </w:tcPr>
          <w:p w14:paraId="5E9225F2" w14:textId="5A53B30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69AB9E36" w14:textId="77777777" w:rsidTr="00FE7FC9">
        <w:trPr>
          <w:cantSplit/>
          <w:trHeight w:hRule="exact" w:val="267"/>
        </w:trPr>
        <w:tc>
          <w:tcPr>
            <w:tcW w:w="0" w:type="auto"/>
            <w:vMerge/>
          </w:tcPr>
          <w:p w14:paraId="09509D6A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4B3AE7E" w14:textId="23F0A1E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Бизнес </w:t>
            </w:r>
          </w:p>
        </w:tc>
        <w:tc>
          <w:tcPr>
            <w:tcW w:w="0" w:type="auto"/>
          </w:tcPr>
          <w:p w14:paraId="2C3A0073" w14:textId="2B8C2A9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48300C2D" w14:textId="6ABDDDE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14750</w:t>
            </w:r>
          </w:p>
        </w:tc>
        <w:tc>
          <w:tcPr>
            <w:tcW w:w="0" w:type="auto"/>
          </w:tcPr>
          <w:p w14:paraId="764FF05D" w14:textId="7E8E614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18650</w:t>
            </w:r>
          </w:p>
        </w:tc>
        <w:tc>
          <w:tcPr>
            <w:tcW w:w="0" w:type="auto"/>
          </w:tcPr>
          <w:p w14:paraId="73C50DB4" w14:textId="62E9278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  <w:tr w:rsidR="00FE7FC9" w:rsidRPr="00FE7FC9" w14:paraId="6CD16FAE" w14:textId="77777777" w:rsidTr="00FE7FC9">
        <w:trPr>
          <w:cantSplit/>
          <w:trHeight w:hRule="exact" w:val="582"/>
        </w:trPr>
        <w:tc>
          <w:tcPr>
            <w:tcW w:w="0" w:type="auto"/>
            <w:vMerge/>
          </w:tcPr>
          <w:p w14:paraId="77E16624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1D185BD5" w14:textId="74257CF8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с кондиционером одноместный</w:t>
            </w:r>
          </w:p>
        </w:tc>
        <w:tc>
          <w:tcPr>
            <w:tcW w:w="0" w:type="auto"/>
          </w:tcPr>
          <w:p w14:paraId="4A87AB75" w14:textId="50A1B21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51C9805E" w14:textId="01047CE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3A4E8053" w14:textId="3186638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17850</w:t>
            </w:r>
          </w:p>
        </w:tc>
        <w:tc>
          <w:tcPr>
            <w:tcW w:w="0" w:type="auto"/>
          </w:tcPr>
          <w:p w14:paraId="709DB263" w14:textId="4F946619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282F5DEA" w14:textId="77777777" w:rsidTr="00FE7FC9">
        <w:trPr>
          <w:cantSplit/>
          <w:trHeight w:hRule="exact" w:val="421"/>
        </w:trPr>
        <w:tc>
          <w:tcPr>
            <w:tcW w:w="0" w:type="auto"/>
            <w:vMerge/>
          </w:tcPr>
          <w:p w14:paraId="39B65FD2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486CDA3" w14:textId="0A0E3F28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Бизнес с кондиционером</w:t>
            </w:r>
          </w:p>
        </w:tc>
        <w:tc>
          <w:tcPr>
            <w:tcW w:w="0" w:type="auto"/>
          </w:tcPr>
          <w:p w14:paraId="628BB197" w14:textId="200D956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2428E3B8" w14:textId="688F722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14950</w:t>
            </w:r>
          </w:p>
        </w:tc>
        <w:tc>
          <w:tcPr>
            <w:tcW w:w="0" w:type="auto"/>
          </w:tcPr>
          <w:p w14:paraId="4FB4D8F8" w14:textId="5D6BF1C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19050</w:t>
            </w:r>
          </w:p>
        </w:tc>
        <w:tc>
          <w:tcPr>
            <w:tcW w:w="0" w:type="auto"/>
          </w:tcPr>
          <w:p w14:paraId="67F474BD" w14:textId="111C2FA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  <w:tr w:rsidR="00FE7FC9" w:rsidRPr="00FE7FC9" w14:paraId="7EF14115" w14:textId="77777777" w:rsidTr="00105732">
        <w:trPr>
          <w:cantSplit/>
          <w:trHeight w:hRule="exact" w:val="227"/>
        </w:trPr>
        <w:tc>
          <w:tcPr>
            <w:tcW w:w="0" w:type="auto"/>
            <w:vMerge/>
          </w:tcPr>
          <w:p w14:paraId="3C329906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C254BCD" w14:textId="57357DD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3DD9E265" w14:textId="59ADEE2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6ACF1E52" w14:textId="32CABA9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15450</w:t>
            </w:r>
          </w:p>
        </w:tc>
        <w:tc>
          <w:tcPr>
            <w:tcW w:w="0" w:type="auto"/>
          </w:tcPr>
          <w:p w14:paraId="26CB23A1" w14:textId="6860731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20050</w:t>
            </w:r>
          </w:p>
        </w:tc>
        <w:tc>
          <w:tcPr>
            <w:tcW w:w="0" w:type="auto"/>
          </w:tcPr>
          <w:p w14:paraId="5A22AA6F" w14:textId="339C384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</w:tbl>
    <w:p w14:paraId="1F5F3351" w14:textId="77777777" w:rsidR="0028684C" w:rsidRPr="00302CAC" w:rsidRDefault="0028684C" w:rsidP="0028684C">
      <w:pPr>
        <w:pStyle w:val="afe"/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</w:p>
    <w:p w14:paraId="22406A6B" w14:textId="77777777" w:rsidR="0028684C" w:rsidRDefault="0028684C" w:rsidP="0028684C">
      <w:pPr>
        <w:pStyle w:val="afe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>
        <w:rPr>
          <w:rFonts w:asciiTheme="minorHAnsi" w:hAnsiTheme="minorHAnsi" w:cstheme="minorHAnsi"/>
          <w:sz w:val="16"/>
          <w:szCs w:val="18"/>
        </w:rPr>
        <w:t xml:space="preserve">: </w:t>
      </w:r>
      <w:r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 гарантированный ранний заезд 00:00-14:00 +100% тарифа. </w:t>
      </w:r>
    </w:p>
    <w:p w14:paraId="43B32222" w14:textId="211B1360" w:rsidR="0028684C" w:rsidRPr="00FE7FC9" w:rsidRDefault="00FE7FC9" w:rsidP="00FE7FC9">
      <w:pPr>
        <w:widowControl w:val="0"/>
        <w:tabs>
          <w:tab w:val="left" w:pos="426"/>
        </w:tabs>
        <w:spacing w:after="0" w:line="240" w:lineRule="auto"/>
        <w:ind w:left="720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EE0000"/>
          <w:sz w:val="16"/>
          <w:szCs w:val="16"/>
        </w:rPr>
        <w:t>Цены позже</w:t>
      </w:r>
    </w:p>
    <w:p w14:paraId="4A315931" w14:textId="77777777" w:rsidR="0028684C" w:rsidRDefault="0028684C" w:rsidP="0028684C">
      <w:pPr>
        <w:pStyle w:val="afe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>
        <w:rPr>
          <w:rFonts w:asciiTheme="minorHAnsi" w:hAnsiTheme="minorHAnsi" w:cstheme="minorHAnsi"/>
          <w:b/>
          <w:sz w:val="16"/>
          <w:szCs w:val="18"/>
        </w:rPr>
        <w:t xml:space="preserve">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r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49"/>
        <w:gridCol w:w="1380"/>
        <w:gridCol w:w="1919"/>
        <w:gridCol w:w="1576"/>
        <w:gridCol w:w="1619"/>
        <w:gridCol w:w="2080"/>
      </w:tblGrid>
      <w:tr w:rsidR="00FE7FC9" w:rsidRPr="00FE7FC9" w14:paraId="686F8ED8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4467997F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55787AF2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0A117FA4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5C5A755E" w14:textId="77777777" w:rsidR="00FE7FC9" w:rsidRPr="00FE7FC9" w:rsidRDefault="00FE7FC9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1555793C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0B189D5C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A598C7E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E7FC9" w:rsidRPr="00FE7FC9" w14:paraId="684C518D" w14:textId="77777777" w:rsidTr="00FE7FC9">
        <w:trPr>
          <w:cantSplit/>
          <w:trHeight w:hRule="exact" w:val="457"/>
        </w:trPr>
        <w:tc>
          <w:tcPr>
            <w:tcW w:w="0" w:type="auto"/>
            <w:vMerge w:val="restart"/>
            <w:vAlign w:val="center"/>
          </w:tcPr>
          <w:p w14:paraId="1AC7E2D7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01561AF1" w14:textId="0998876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0" w:type="auto"/>
          </w:tcPr>
          <w:p w14:paraId="5F5431F1" w14:textId="68A4FBE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C0CD2B4" w14:textId="6956B798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13300</w:t>
            </w:r>
          </w:p>
        </w:tc>
        <w:tc>
          <w:tcPr>
            <w:tcW w:w="0" w:type="auto"/>
          </w:tcPr>
          <w:p w14:paraId="52FC14C3" w14:textId="0656234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14950</w:t>
            </w:r>
          </w:p>
        </w:tc>
        <w:tc>
          <w:tcPr>
            <w:tcW w:w="0" w:type="auto"/>
          </w:tcPr>
          <w:p w14:paraId="2BB560B9" w14:textId="7E1B287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615A40A2" w14:textId="77777777" w:rsidTr="00105732">
        <w:trPr>
          <w:cantSplit/>
          <w:trHeight w:hRule="exact" w:val="227"/>
        </w:trPr>
        <w:tc>
          <w:tcPr>
            <w:tcW w:w="0" w:type="auto"/>
            <w:vMerge/>
          </w:tcPr>
          <w:p w14:paraId="52E17ED7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FCBD82C" w14:textId="4FDD384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3A30D033" w14:textId="1C897E0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7DB0018D" w14:textId="5DFA966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13450</w:t>
            </w:r>
          </w:p>
        </w:tc>
        <w:tc>
          <w:tcPr>
            <w:tcW w:w="0" w:type="auto"/>
          </w:tcPr>
          <w:p w14:paraId="643873EF" w14:textId="51343970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15300</w:t>
            </w:r>
          </w:p>
        </w:tc>
        <w:tc>
          <w:tcPr>
            <w:tcW w:w="0" w:type="auto"/>
          </w:tcPr>
          <w:p w14:paraId="64C47F73" w14:textId="33DE128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12850</w:t>
            </w:r>
          </w:p>
        </w:tc>
      </w:tr>
      <w:tr w:rsidR="00FE7FC9" w:rsidRPr="00FE7FC9" w14:paraId="3007CF65" w14:textId="77777777" w:rsidTr="00FE7FC9">
        <w:trPr>
          <w:cantSplit/>
          <w:trHeight w:hRule="exact" w:val="435"/>
        </w:trPr>
        <w:tc>
          <w:tcPr>
            <w:tcW w:w="0" w:type="auto"/>
            <w:vMerge w:val="restart"/>
            <w:vAlign w:val="center"/>
          </w:tcPr>
          <w:p w14:paraId="0C5EFFC8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3387519B" w14:textId="26AE82D8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0" w:type="auto"/>
          </w:tcPr>
          <w:p w14:paraId="695278C1" w14:textId="5FCF00A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BEF6EF7" w14:textId="3D38068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15750</w:t>
            </w:r>
          </w:p>
        </w:tc>
        <w:tc>
          <w:tcPr>
            <w:tcW w:w="0" w:type="auto"/>
          </w:tcPr>
          <w:p w14:paraId="4B80ADF5" w14:textId="6BEE3BA2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19050</w:t>
            </w:r>
          </w:p>
        </w:tc>
        <w:tc>
          <w:tcPr>
            <w:tcW w:w="0" w:type="auto"/>
          </w:tcPr>
          <w:p w14:paraId="229E5AA2" w14:textId="230A1C7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7F675C4E" w14:textId="77777777" w:rsidTr="00105732">
        <w:trPr>
          <w:cantSplit/>
          <w:trHeight w:hRule="exact" w:val="227"/>
        </w:trPr>
        <w:tc>
          <w:tcPr>
            <w:tcW w:w="0" w:type="auto"/>
            <w:vMerge/>
          </w:tcPr>
          <w:p w14:paraId="36AC27AA" w14:textId="77777777" w:rsidR="00FE7FC9" w:rsidRPr="00FE7FC9" w:rsidRDefault="00FE7FC9" w:rsidP="00FE7FC9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057A73A9" w14:textId="062684F3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45B3D823" w14:textId="03ADE58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F7783F8" w14:textId="294D8266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16050</w:t>
            </w:r>
          </w:p>
        </w:tc>
        <w:tc>
          <w:tcPr>
            <w:tcW w:w="0" w:type="auto"/>
          </w:tcPr>
          <w:p w14:paraId="470E7EFC" w14:textId="442F070C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19750</w:t>
            </w:r>
          </w:p>
        </w:tc>
        <w:tc>
          <w:tcPr>
            <w:tcW w:w="0" w:type="auto"/>
          </w:tcPr>
          <w:p w14:paraId="122A64BD" w14:textId="16925E29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14850</w:t>
            </w:r>
          </w:p>
        </w:tc>
      </w:tr>
    </w:tbl>
    <w:p w14:paraId="62377F12" w14:textId="77777777" w:rsidR="0028684C" w:rsidRDefault="0028684C" w:rsidP="0028684C">
      <w:pPr>
        <w:widowControl w:val="0"/>
        <w:tabs>
          <w:tab w:val="left" w:pos="426"/>
        </w:tabs>
        <w:spacing w:after="0" w:line="240" w:lineRule="auto"/>
        <w:ind w:left="720"/>
        <w:rPr>
          <w:rFonts w:asciiTheme="minorHAnsi" w:hAnsiTheme="minorHAnsi" w:cstheme="minorHAnsi"/>
          <w:sz w:val="16"/>
          <w:szCs w:val="16"/>
        </w:rPr>
      </w:pPr>
    </w:p>
    <w:p w14:paraId="0612C051" w14:textId="77777777" w:rsidR="0028684C" w:rsidRDefault="0028684C" w:rsidP="0028684C">
      <w:pPr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186890AF" w14:textId="77777777" w:rsidR="0028684C" w:rsidRDefault="0028684C" w:rsidP="0028684C">
      <w:pPr>
        <w:widowControl w:val="0"/>
        <w:tabs>
          <w:tab w:val="left" w:pos="426"/>
        </w:tabs>
        <w:spacing w:after="0" w:line="240" w:lineRule="auto"/>
        <w:rPr>
          <w:rFonts w:cs="Calibri"/>
          <w:sz w:val="16"/>
          <w:szCs w:val="16"/>
        </w:rPr>
      </w:pPr>
    </w:p>
    <w:p w14:paraId="7E835852" w14:textId="77777777" w:rsidR="0028684C" w:rsidRDefault="0028684C" w:rsidP="0028684C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lastRenderedPageBreak/>
        <w:t>Отели, из которых гости самостоятельно подходят к месту начала экскурсий:</w:t>
      </w:r>
    </w:p>
    <w:p w14:paraId="0FE03E53" w14:textId="77777777" w:rsidR="0028684C" w:rsidRPr="00E21D67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5" w:name="_Hlk202358225"/>
      <w:bookmarkStart w:id="6" w:name="_Hlk179200007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7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8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7"/>
      <w:bookmarkEnd w:id="8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bookmarkEnd w:id="5"/>
    <w:p w14:paraId="4452C679" w14:textId="3C0CA1BF" w:rsidR="00FE7FC9" w:rsidRPr="00FE7FC9" w:rsidRDefault="00FE7FC9" w:rsidP="00FE7FC9">
      <w:pPr>
        <w:pStyle w:val="afe"/>
        <w:tabs>
          <w:tab w:val="left" w:pos="426"/>
        </w:tabs>
        <w:rPr>
          <w:rFonts w:cs="Calibri"/>
          <w:b/>
          <w:bCs/>
          <w:color w:val="EE0000"/>
          <w:sz w:val="16"/>
          <w:szCs w:val="16"/>
        </w:rPr>
      </w:pPr>
      <w:r w:rsidRPr="00FE7FC9">
        <w:rPr>
          <w:rFonts w:cs="Calibri"/>
          <w:b/>
          <w:bCs/>
          <w:color w:val="EE0000"/>
          <w:sz w:val="16"/>
          <w:szCs w:val="16"/>
        </w:rPr>
        <w:t>Цены позже</w:t>
      </w:r>
    </w:p>
    <w:p w14:paraId="28C3A56F" w14:textId="1E086D38" w:rsidR="0028684C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9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9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50"/>
        <w:gridCol w:w="1355"/>
        <w:gridCol w:w="1927"/>
        <w:gridCol w:w="1582"/>
        <w:gridCol w:w="1623"/>
        <w:gridCol w:w="2086"/>
      </w:tblGrid>
      <w:tr w:rsidR="00FE7FC9" w:rsidRPr="00FE7FC9" w14:paraId="4C9CACB4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6170CB8C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F3DB69E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D938F6F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60F26C77" w14:textId="77777777" w:rsidR="00FE7FC9" w:rsidRPr="00FE7FC9" w:rsidRDefault="00FE7FC9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4F37F496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0AEF2CA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2A4F01F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E7FC9" w:rsidRPr="00FE7FC9" w14:paraId="51DDF313" w14:textId="77777777" w:rsidTr="00FE7FC9">
        <w:trPr>
          <w:cantSplit/>
          <w:trHeight w:hRule="exact" w:val="451"/>
        </w:trPr>
        <w:tc>
          <w:tcPr>
            <w:tcW w:w="0" w:type="auto"/>
            <w:vAlign w:val="center"/>
          </w:tcPr>
          <w:p w14:paraId="319A4E42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07B8FDCA" w14:textId="446249E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Смарт стандарт</w:t>
            </w:r>
          </w:p>
        </w:tc>
        <w:tc>
          <w:tcPr>
            <w:tcW w:w="0" w:type="auto"/>
          </w:tcPr>
          <w:p w14:paraId="5EECF09E" w14:textId="57E1D31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42D7CD1E" w14:textId="252F3A4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0" w:type="auto"/>
          </w:tcPr>
          <w:p w14:paraId="6BE4CB11" w14:textId="526D726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15100</w:t>
            </w:r>
          </w:p>
        </w:tc>
        <w:tc>
          <w:tcPr>
            <w:tcW w:w="0" w:type="auto"/>
          </w:tcPr>
          <w:p w14:paraId="434F3CD8" w14:textId="392689D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E7FC9" w:rsidRPr="00FE7FC9" w14:paraId="6C845B49" w14:textId="77777777" w:rsidTr="00FE7FC9">
        <w:trPr>
          <w:cantSplit/>
          <w:trHeight w:hRule="exact" w:val="429"/>
        </w:trPr>
        <w:tc>
          <w:tcPr>
            <w:tcW w:w="0" w:type="auto"/>
            <w:vAlign w:val="center"/>
          </w:tcPr>
          <w:p w14:paraId="6B4EAC9B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4440A1FB" w14:textId="0EE6912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Смарт стандарт</w:t>
            </w:r>
          </w:p>
        </w:tc>
        <w:tc>
          <w:tcPr>
            <w:tcW w:w="0" w:type="auto"/>
          </w:tcPr>
          <w:p w14:paraId="7E92F4C5" w14:textId="5D9E9F8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66C51A8E" w14:textId="4620323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16150</w:t>
            </w:r>
          </w:p>
        </w:tc>
        <w:tc>
          <w:tcPr>
            <w:tcW w:w="0" w:type="auto"/>
          </w:tcPr>
          <w:p w14:paraId="3298B67E" w14:textId="3822C7EC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19350</w:t>
            </w:r>
          </w:p>
        </w:tc>
        <w:tc>
          <w:tcPr>
            <w:tcW w:w="0" w:type="auto"/>
          </w:tcPr>
          <w:p w14:paraId="279DD1BF" w14:textId="5E3AC55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</w:tbl>
    <w:p w14:paraId="3637BF86" w14:textId="77777777" w:rsidR="00FE7FC9" w:rsidRPr="00E21D67" w:rsidRDefault="00FE7FC9" w:rsidP="00FE7FC9">
      <w:pPr>
        <w:pStyle w:val="afe"/>
        <w:tabs>
          <w:tab w:val="left" w:pos="426"/>
        </w:tabs>
        <w:rPr>
          <w:rFonts w:cs="Calibri"/>
          <w:sz w:val="16"/>
          <w:szCs w:val="16"/>
        </w:rPr>
      </w:pPr>
    </w:p>
    <w:bookmarkEnd w:id="6"/>
    <w:p w14:paraId="74AE5E66" w14:textId="77777777" w:rsidR="0028684C" w:rsidRPr="00E21D67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58"/>
        <w:gridCol w:w="1217"/>
        <w:gridCol w:w="1971"/>
        <w:gridCol w:w="1614"/>
        <w:gridCol w:w="1645"/>
        <w:gridCol w:w="2118"/>
      </w:tblGrid>
      <w:tr w:rsidR="00FE7FC9" w:rsidRPr="00FE7FC9" w14:paraId="56D43237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31921D85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D834FBB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1969FA9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4A77F15B" w14:textId="77777777" w:rsidR="00FE7FC9" w:rsidRPr="00FE7FC9" w:rsidRDefault="00FE7FC9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76731D87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940AC58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01207FD1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E7FC9" w:rsidRPr="00FE7FC9" w14:paraId="5272C077" w14:textId="77777777" w:rsidTr="00FE7FC9">
        <w:trPr>
          <w:cantSplit/>
          <w:trHeight w:hRule="exact" w:val="500"/>
        </w:trPr>
        <w:tc>
          <w:tcPr>
            <w:tcW w:w="0" w:type="auto"/>
            <w:vAlign w:val="center"/>
          </w:tcPr>
          <w:p w14:paraId="25975827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3A1D8BE3" w14:textId="32F7703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1A8C5464" w14:textId="78B4DC29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148E3A67" w14:textId="35A583CC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0" w:type="auto"/>
          </w:tcPr>
          <w:p w14:paraId="2F632C21" w14:textId="78842175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15350</w:t>
            </w:r>
          </w:p>
        </w:tc>
        <w:tc>
          <w:tcPr>
            <w:tcW w:w="0" w:type="auto"/>
          </w:tcPr>
          <w:p w14:paraId="0AA0B5FF" w14:textId="45F2404D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13000</w:t>
            </w:r>
          </w:p>
        </w:tc>
      </w:tr>
      <w:tr w:rsidR="00FE7FC9" w:rsidRPr="00FE7FC9" w14:paraId="4419ACDF" w14:textId="77777777" w:rsidTr="00FE7FC9">
        <w:trPr>
          <w:cantSplit/>
          <w:trHeight w:hRule="exact" w:val="422"/>
        </w:trPr>
        <w:tc>
          <w:tcPr>
            <w:tcW w:w="0" w:type="auto"/>
            <w:vAlign w:val="center"/>
          </w:tcPr>
          <w:p w14:paraId="174E845A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3A38327C" w14:textId="442359C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18F584F5" w14:textId="7A3E0FF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DFA708A" w14:textId="43C8861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16150</w:t>
            </w:r>
          </w:p>
        </w:tc>
        <w:tc>
          <w:tcPr>
            <w:tcW w:w="0" w:type="auto"/>
          </w:tcPr>
          <w:p w14:paraId="2BBC2731" w14:textId="28510D6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19850</w:t>
            </w:r>
          </w:p>
        </w:tc>
        <w:tc>
          <w:tcPr>
            <w:tcW w:w="0" w:type="auto"/>
          </w:tcPr>
          <w:p w14:paraId="6C383A18" w14:textId="7BB7194E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15150</w:t>
            </w:r>
          </w:p>
        </w:tc>
      </w:tr>
    </w:tbl>
    <w:p w14:paraId="77576311" w14:textId="77777777" w:rsidR="00FE7FC9" w:rsidRDefault="00FE7FC9" w:rsidP="00FE7FC9">
      <w:pPr>
        <w:pStyle w:val="afe"/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</w:p>
    <w:p w14:paraId="60686F68" w14:textId="387B9030" w:rsidR="0028684C" w:rsidRPr="00E21D67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  <w:bookmarkStart w:id="10" w:name="_Hlk215824392"/>
    </w:p>
    <w:p w14:paraId="1B9FCE0A" w14:textId="0721C0F3" w:rsidR="00FE7FC9" w:rsidRPr="00FE7FC9" w:rsidRDefault="00FE7FC9" w:rsidP="00FE7FC9">
      <w:pPr>
        <w:pStyle w:val="afe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</w:pPr>
      <w:r w:rsidRPr="00FE7FC9"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  <w:t>Цены позже</w:t>
      </w:r>
    </w:p>
    <w:p w14:paraId="2186C878" w14:textId="78E245E1" w:rsidR="0028684C" w:rsidRPr="0028684C" w:rsidRDefault="0028684C" w:rsidP="0028684C">
      <w:pPr>
        <w:pStyle w:val="afe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8F9FA"/>
        </w:rPr>
        <w:t>Космос Пулковская 4*,</w:t>
      </w:r>
      <w:r w:rsidRPr="005E4416">
        <w:rPr>
          <w:rFonts w:asciiTheme="minorHAnsi" w:hAnsiTheme="minorHAnsi" w:cstheme="minorHAnsi"/>
          <w:color w:val="000000"/>
          <w:sz w:val="16"/>
          <w:szCs w:val="16"/>
          <w:shd w:val="clear" w:color="auto" w:fill="F8F9FA"/>
        </w:rPr>
        <w:t xml:space="preserve"> </w:t>
      </w:r>
      <w:r w:rsidRPr="005E4416">
        <w:rPr>
          <w:rFonts w:asciiTheme="minorHAnsi" w:hAnsiTheme="minorHAnsi" w:cstheme="minorHAnsi"/>
          <w:color w:val="000000"/>
          <w:spacing w:val="-6"/>
          <w:sz w:val="16"/>
          <w:szCs w:val="16"/>
        </w:rPr>
        <w:t>Завтрак «</w:t>
      </w: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шведский стол». Адрес: </w:t>
      </w:r>
      <w:r w:rsidRPr="005E4416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Площадь Победы, 1</w:t>
      </w: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. </w:t>
      </w:r>
      <w:r w:rsidRPr="005E4416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Ближайшая станция метро: Московская, недалеко от аэропорта Пулково,</w:t>
      </w:r>
      <w:r w:rsidRPr="005E4416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4 остановки на автобусе №3, 263</w:t>
      </w:r>
      <w:r w:rsidRPr="005E4416">
        <w:rPr>
          <w:rFonts w:asciiTheme="minorHAnsi" w:hAnsiTheme="minorHAnsi" w:cstheme="minorHAnsi"/>
          <w:b/>
          <w:sz w:val="16"/>
          <w:szCs w:val="16"/>
        </w:rPr>
        <w:t xml:space="preserve"> до места встречи - гостиницы «Россия»</w:t>
      </w:r>
      <w:r w:rsidRPr="005E4416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. Есть СПА-комплекс</w:t>
      </w:r>
      <w:r w:rsidRPr="005E4416">
        <w:rPr>
          <w:rFonts w:asciiTheme="minorHAnsi" w:hAnsiTheme="minorHAnsi" w:cstheme="minorHAnsi"/>
          <w:color w:val="101011"/>
          <w:spacing w:val="-3"/>
          <w:sz w:val="16"/>
          <w:szCs w:val="16"/>
          <w:shd w:val="clear" w:color="auto" w:fill="FFFFFF"/>
        </w:rPr>
        <w:t>: большой бассейн (длина 16м.), джакузи, парные, хаммам, купель, соляная пещера, комната отдыха, спа-бар.</w:t>
      </w:r>
      <w:r w:rsidRPr="005E4416">
        <w:rPr>
          <w:rFonts w:asciiTheme="minorHAnsi" w:hAnsiTheme="minorHAnsi" w:cstheme="minorHAnsi"/>
          <w:color w:val="000000"/>
          <w:sz w:val="16"/>
          <w:szCs w:val="16"/>
        </w:rPr>
        <w:t xml:space="preserve"> Расчетный час: 15:00 заезд, 12:00 выезд.</w:t>
      </w:r>
      <w:bookmarkEnd w:id="10"/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49"/>
        <w:gridCol w:w="1380"/>
        <w:gridCol w:w="1919"/>
        <w:gridCol w:w="1576"/>
        <w:gridCol w:w="1619"/>
        <w:gridCol w:w="2080"/>
      </w:tblGrid>
      <w:tr w:rsidR="00FE7FC9" w:rsidRPr="00FE7FC9" w14:paraId="1BC5DF61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03E0AF6A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5DB633FF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1F5AA36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388F94A9" w14:textId="77777777" w:rsidR="00FE7FC9" w:rsidRPr="00FE7FC9" w:rsidRDefault="00FE7FC9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7746F653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864D3AC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F1961B3" w14:textId="77777777" w:rsidR="00FE7FC9" w:rsidRPr="00FE7FC9" w:rsidRDefault="00FE7FC9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E7FC9" w:rsidRPr="00FE7FC9" w14:paraId="24C54D62" w14:textId="77777777" w:rsidTr="00105732">
        <w:trPr>
          <w:cantSplit/>
          <w:trHeight w:hRule="exact" w:val="500"/>
        </w:trPr>
        <w:tc>
          <w:tcPr>
            <w:tcW w:w="0" w:type="auto"/>
            <w:vAlign w:val="center"/>
          </w:tcPr>
          <w:p w14:paraId="11174D6E" w14:textId="77777777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4602297C" w14:textId="60954E7B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0" w:type="auto"/>
          </w:tcPr>
          <w:p w14:paraId="5BFE608C" w14:textId="5BD60E29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48CAC748" w14:textId="5AFEA161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13100</w:t>
            </w:r>
          </w:p>
        </w:tc>
        <w:tc>
          <w:tcPr>
            <w:tcW w:w="0" w:type="auto"/>
          </w:tcPr>
          <w:p w14:paraId="264BE8A1" w14:textId="1205765F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14100</w:t>
            </w:r>
          </w:p>
        </w:tc>
        <w:tc>
          <w:tcPr>
            <w:tcW w:w="0" w:type="auto"/>
          </w:tcPr>
          <w:p w14:paraId="4928294D" w14:textId="2EBD137A" w:rsidR="00FE7FC9" w:rsidRPr="00FE7FC9" w:rsidRDefault="00FE7FC9" w:rsidP="00FE7FC9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5A538AC7" w14:textId="77777777" w:rsidTr="00105732">
        <w:trPr>
          <w:cantSplit/>
          <w:trHeight w:hRule="exact" w:val="422"/>
        </w:trPr>
        <w:tc>
          <w:tcPr>
            <w:tcW w:w="0" w:type="auto"/>
            <w:vAlign w:val="center"/>
          </w:tcPr>
          <w:p w14:paraId="40367D59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05738385" w14:textId="4C22927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0" w:type="auto"/>
          </w:tcPr>
          <w:p w14:paraId="3B894408" w14:textId="37E820BB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C03C206" w14:textId="2B80A8D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15350</w:t>
            </w:r>
          </w:p>
        </w:tc>
        <w:tc>
          <w:tcPr>
            <w:tcW w:w="0" w:type="auto"/>
          </w:tcPr>
          <w:p w14:paraId="57370EDC" w14:textId="0CAAFB6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17350</w:t>
            </w:r>
          </w:p>
        </w:tc>
        <w:tc>
          <w:tcPr>
            <w:tcW w:w="0" w:type="auto"/>
          </w:tcPr>
          <w:p w14:paraId="7641EDFA" w14:textId="208C766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</w:tbl>
    <w:p w14:paraId="0BE51766" w14:textId="77777777" w:rsidR="00FE7FC9" w:rsidRPr="00FE7FC9" w:rsidRDefault="00FE7FC9" w:rsidP="00FE7FC9">
      <w:pPr>
        <w:pStyle w:val="afe"/>
        <w:spacing w:after="0"/>
        <w:rPr>
          <w:rFonts w:cs="Calibri"/>
          <w:sz w:val="16"/>
          <w:szCs w:val="16"/>
        </w:rPr>
      </w:pPr>
    </w:p>
    <w:p w14:paraId="4AC55559" w14:textId="34F3E6AC" w:rsidR="0028684C" w:rsidRPr="004840CE" w:rsidRDefault="0028684C" w:rsidP="0028684C">
      <w:pPr>
        <w:pStyle w:val="afe"/>
        <w:numPr>
          <w:ilvl w:val="0"/>
          <w:numId w:val="8"/>
        </w:numPr>
        <w:spacing w:after="0"/>
        <w:rPr>
          <w:rFonts w:cs="Calibri"/>
          <w:sz w:val="16"/>
          <w:szCs w:val="16"/>
        </w:rPr>
      </w:pPr>
      <w:r>
        <w:rPr>
          <w:rFonts w:eastAsia="Times New Roman" w:cs="Calibri"/>
          <w:b/>
          <w:bCs/>
          <w:color w:val="000000"/>
          <w:sz w:val="16"/>
          <w:szCs w:val="16"/>
        </w:rPr>
        <w:t>Невский берег (122) 3*. Завтрак «шведский стол».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Адрес: Невский проспект, 122. 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cs="Calibri"/>
          <w:b/>
          <w:sz w:val="16"/>
          <w:szCs w:val="16"/>
        </w:rPr>
        <w:t xml:space="preserve"> 4 минутах пешком до места встречи - гостиницы «Октябрьская»</w:t>
      </w:r>
      <w:r w:rsidRPr="004840CE">
        <w:rPr>
          <w:rFonts w:cs="Calibri"/>
          <w:sz w:val="16"/>
          <w:szCs w:val="16"/>
        </w:rPr>
        <w:t xml:space="preserve"> </w:t>
      </w:r>
    </w:p>
    <w:p w14:paraId="4F439B9E" w14:textId="0D13DBEF" w:rsidR="00F41B6E" w:rsidRPr="00F41B6E" w:rsidRDefault="00F41B6E" w:rsidP="00F41B6E">
      <w:pPr>
        <w:pStyle w:val="afe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</w:pPr>
      <w:r w:rsidRPr="00FE7FC9"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  <w:t>Цены позже</w:t>
      </w:r>
    </w:p>
    <w:p w14:paraId="0F680230" w14:textId="39BAD329" w:rsidR="0028684C" w:rsidRPr="0028684C" w:rsidRDefault="0028684C" w:rsidP="0028684C">
      <w:pPr>
        <w:pStyle w:val="afe"/>
        <w:numPr>
          <w:ilvl w:val="0"/>
          <w:numId w:val="8"/>
        </w:numPr>
        <w:spacing w:after="0"/>
        <w:rPr>
          <w:rFonts w:cs="Calibri"/>
          <w:b/>
          <w:bCs/>
          <w:sz w:val="16"/>
          <w:szCs w:val="16"/>
        </w:rPr>
      </w:pP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Невский берег (93) 3*. Завтрак «шведский стол». 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Адрес: Невский проспект, 93. 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cs="Calibri"/>
          <w:b/>
          <w:sz w:val="16"/>
          <w:szCs w:val="16"/>
        </w:rPr>
        <w:t xml:space="preserve"> 5 минутах пешком до места встречи - гостиницы «Октябрьская».</w:t>
      </w:r>
      <w:r>
        <w:rPr>
          <w:rFonts w:cs="Calibri"/>
          <w:b/>
          <w:bCs/>
          <w:sz w:val="16"/>
          <w:szCs w:val="16"/>
        </w:rPr>
        <w:t xml:space="preserve"> </w:t>
      </w:r>
    </w:p>
    <w:p w14:paraId="033FAF82" w14:textId="4D32F08E" w:rsidR="00F41B6E" w:rsidRPr="00F41B6E" w:rsidRDefault="00F41B6E" w:rsidP="00F41B6E">
      <w:pPr>
        <w:pStyle w:val="afe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</w:pPr>
      <w:r w:rsidRPr="00FE7FC9"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  <w:t>Цены позже</w:t>
      </w:r>
    </w:p>
    <w:p w14:paraId="2428B086" w14:textId="4DE91E64" w:rsidR="0028684C" w:rsidRPr="0028684C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</w:p>
    <w:p w14:paraId="51A59C9A" w14:textId="786D376D" w:rsidR="00F41B6E" w:rsidRPr="00F41B6E" w:rsidRDefault="00F41B6E" w:rsidP="00F41B6E">
      <w:pPr>
        <w:pStyle w:val="afe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</w:pPr>
      <w:r w:rsidRPr="00FE7FC9"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  <w:t>Цены позже</w:t>
      </w:r>
    </w:p>
    <w:p w14:paraId="4808CA4A" w14:textId="36435F23" w:rsidR="0028684C" w:rsidRPr="0028684C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rPr>
          <w:rFonts w:cs="Calibri"/>
          <w:sz w:val="16"/>
          <w:szCs w:val="16"/>
        </w:rPr>
      </w:pPr>
      <w:r w:rsidRPr="007A6B4D">
        <w:rPr>
          <w:rFonts w:cs="Calibri"/>
          <w:b/>
          <w:bCs/>
          <w:sz w:val="16"/>
          <w:szCs w:val="16"/>
          <w:shd w:val="clear" w:color="auto" w:fill="FFFFFF"/>
        </w:rPr>
        <w:t xml:space="preserve">Станция </w:t>
      </w:r>
      <w:r w:rsidRPr="007A6B4D">
        <w:rPr>
          <w:rFonts w:cs="Calibri"/>
          <w:b/>
          <w:bCs/>
          <w:sz w:val="16"/>
          <w:szCs w:val="16"/>
          <w:shd w:val="clear" w:color="auto" w:fill="FFFFFF"/>
          <w:lang w:val="en-US"/>
        </w:rPr>
        <w:t>L</w:t>
      </w:r>
      <w:r w:rsidRPr="007A6B4D">
        <w:rPr>
          <w:rFonts w:cs="Calibri"/>
          <w:b/>
          <w:bCs/>
          <w:sz w:val="16"/>
          <w:szCs w:val="16"/>
          <w:shd w:val="clear" w:color="auto" w:fill="FFFFFF"/>
        </w:rPr>
        <w:t xml:space="preserve">1. </w:t>
      </w:r>
      <w:bookmarkStart w:id="11" w:name="_Hlk204610172"/>
      <w:r w:rsidRPr="007A6B4D">
        <w:rPr>
          <w:rFonts w:cs="Calibri"/>
          <w:color w:val="000000"/>
          <w:sz w:val="16"/>
          <w:szCs w:val="16"/>
        </w:rPr>
        <w:t xml:space="preserve">Завтрак «шведский стол». </w:t>
      </w:r>
      <w:r w:rsidRPr="007A6B4D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Лиговский пр. 1. </w:t>
      </w:r>
      <w:r w:rsidRPr="007A6B4D">
        <w:rPr>
          <w:rFonts w:eastAsia="Times New Roman" w:cs="Calibri"/>
          <w:color w:val="000000"/>
          <w:sz w:val="16"/>
          <w:szCs w:val="16"/>
          <w:lang w:eastAsia="ru-RU"/>
        </w:rPr>
        <w:t>Ближайшая станция метро:</w:t>
      </w:r>
      <w:r w:rsidRPr="007A6B4D">
        <w:rPr>
          <w:rFonts w:cs="Calibri"/>
          <w:color w:val="000000"/>
          <w:sz w:val="16"/>
          <w:szCs w:val="16"/>
          <w:shd w:val="clear" w:color="auto" w:fill="FFFFFF"/>
        </w:rPr>
        <w:t xml:space="preserve"> Маяковская/Площадь Восстания. </w:t>
      </w:r>
      <w:r w:rsidRPr="007A6B4D">
        <w:rPr>
          <w:rFonts w:cs="Calibri"/>
          <w:sz w:val="16"/>
          <w:szCs w:val="16"/>
          <w:shd w:val="clear" w:color="auto" w:fill="FFFFFF"/>
        </w:rPr>
        <w:t>В</w:t>
      </w:r>
      <w:r w:rsidRPr="007A6B4D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 и Московского вокзала, </w:t>
      </w:r>
      <w:r w:rsidRPr="007A6B4D">
        <w:rPr>
          <w:rFonts w:cs="Calibri"/>
          <w:color w:val="000000"/>
          <w:sz w:val="16"/>
          <w:szCs w:val="16"/>
        </w:rPr>
        <w:t xml:space="preserve">Расчетный час: 14:00 заезд, 12:00 выезд, </w:t>
      </w:r>
      <w:r w:rsidRPr="007A6B4D">
        <w:rPr>
          <w:rFonts w:eastAsia="Times New Roman" w:cs="Calibri"/>
          <w:color w:val="000000"/>
          <w:sz w:val="16"/>
          <w:szCs w:val="16"/>
          <w:lang w:eastAsia="ru-RU"/>
        </w:rPr>
        <w:t>ранний заезд до</w:t>
      </w:r>
      <w:r w:rsidRPr="007A6B4D">
        <w:rPr>
          <w:rFonts w:cs="Calibri"/>
          <w:color w:val="000000"/>
          <w:sz w:val="16"/>
          <w:szCs w:val="16"/>
          <w:shd w:val="clear" w:color="auto" w:fill="FFFFFF"/>
        </w:rPr>
        <w:t xml:space="preserve"> 09:00 + 100%, после 09:00 + 50%</w:t>
      </w:r>
      <w:bookmarkEnd w:id="11"/>
      <w:r>
        <w:rPr>
          <w:rFonts w:cs="Calibri"/>
          <w:color w:val="000000"/>
          <w:sz w:val="16"/>
          <w:szCs w:val="16"/>
          <w:shd w:val="clear" w:color="auto" w:fill="FFFFFF"/>
        </w:rPr>
        <w:t>.</w:t>
      </w:r>
    </w:p>
    <w:p w14:paraId="04F83AD0" w14:textId="6943C12B" w:rsidR="00F41B6E" w:rsidRPr="00F41B6E" w:rsidRDefault="00F41B6E" w:rsidP="00F41B6E">
      <w:pPr>
        <w:pStyle w:val="afe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</w:pPr>
      <w:r w:rsidRPr="00FE7FC9">
        <w:rPr>
          <w:rFonts w:asciiTheme="minorHAnsi" w:hAnsiTheme="minorHAnsi" w:cstheme="minorHAnsi"/>
          <w:b/>
          <w:bCs/>
          <w:color w:val="EE0000"/>
          <w:sz w:val="16"/>
          <w:szCs w:val="16"/>
          <w:shd w:val="clear" w:color="auto" w:fill="FFFFFF"/>
        </w:rPr>
        <w:t>Цены позже</w:t>
      </w:r>
    </w:p>
    <w:p w14:paraId="144548E9" w14:textId="10F43DEC" w:rsidR="0028684C" w:rsidRPr="00E21D67" w:rsidRDefault="0028684C" w:rsidP="0028684C">
      <w:pPr>
        <w:pStyle w:val="afe"/>
        <w:numPr>
          <w:ilvl w:val="0"/>
          <w:numId w:val="8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  <w:r>
        <w:rPr>
          <w:rFonts w:cs="Calibri"/>
          <w:color w:val="000000"/>
          <w:sz w:val="16"/>
          <w:szCs w:val="16"/>
        </w:rPr>
        <w:t xml:space="preserve"> </w:t>
      </w:r>
      <w:r w:rsidRPr="00E21D67">
        <w:rPr>
          <w:rFonts w:cs="Calibri"/>
          <w:color w:val="000000"/>
          <w:sz w:val="16"/>
          <w:szCs w:val="16"/>
          <w:shd w:val="clear" w:color="auto" w:fill="FFFFFF"/>
        </w:rPr>
        <w:t xml:space="preserve">В номере </w:t>
      </w:r>
      <w:r w:rsidRPr="00E21D67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>Семейный возможно 4-м размещение.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05"/>
        <w:gridCol w:w="1672"/>
        <w:gridCol w:w="2140"/>
        <w:gridCol w:w="1401"/>
        <w:gridCol w:w="1500"/>
        <w:gridCol w:w="1905"/>
      </w:tblGrid>
      <w:tr w:rsidR="00F41B6E" w:rsidRPr="00FE7FC9" w14:paraId="4A313BB2" w14:textId="77777777" w:rsidTr="00F41B6E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61B7BE2F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1672" w:type="dxa"/>
            <w:shd w:val="clear" w:color="auto" w:fill="B4C6E7"/>
            <w:vAlign w:val="center"/>
          </w:tcPr>
          <w:p w14:paraId="6107FBB2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140" w:type="dxa"/>
            <w:shd w:val="clear" w:color="auto" w:fill="B4C6E7"/>
            <w:vAlign w:val="center"/>
          </w:tcPr>
          <w:p w14:paraId="0A4FC7B7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31AD681C" w14:textId="77777777" w:rsidR="00F41B6E" w:rsidRPr="00FE7FC9" w:rsidRDefault="00F41B6E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647FCF97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164BB065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0BAD2AD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41B6E" w:rsidRPr="00FE7FC9" w14:paraId="55EA101A" w14:textId="77777777" w:rsidTr="00F41B6E">
        <w:trPr>
          <w:cantSplit/>
          <w:trHeight w:hRule="exact" w:val="447"/>
        </w:trPr>
        <w:tc>
          <w:tcPr>
            <w:tcW w:w="0" w:type="auto"/>
            <w:vMerge w:val="restart"/>
            <w:vAlign w:val="center"/>
          </w:tcPr>
          <w:p w14:paraId="5DCBF773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1672" w:type="dxa"/>
          </w:tcPr>
          <w:p w14:paraId="74E0E42B" w14:textId="29A269D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одноместный номер</w:t>
            </w:r>
          </w:p>
        </w:tc>
        <w:tc>
          <w:tcPr>
            <w:tcW w:w="2140" w:type="dxa"/>
          </w:tcPr>
          <w:p w14:paraId="729E4D50" w14:textId="389BF47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E08F478" w14:textId="26B6F4D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7897638D" w14:textId="2B731E0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0" w:type="auto"/>
          </w:tcPr>
          <w:p w14:paraId="62D30EC2" w14:textId="00274B7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319DA6FA" w14:textId="77777777" w:rsidTr="00F41B6E">
        <w:trPr>
          <w:cantSplit/>
          <w:trHeight w:hRule="exact" w:val="223"/>
        </w:trPr>
        <w:tc>
          <w:tcPr>
            <w:tcW w:w="0" w:type="auto"/>
            <w:vMerge/>
          </w:tcPr>
          <w:p w14:paraId="0F78974E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2051475B" w14:textId="340A4774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2140" w:type="dxa"/>
          </w:tcPr>
          <w:p w14:paraId="692B347D" w14:textId="5AE2FA15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98995B9" w14:textId="4617A8A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12950</w:t>
            </w:r>
          </w:p>
        </w:tc>
        <w:tc>
          <w:tcPr>
            <w:tcW w:w="0" w:type="auto"/>
          </w:tcPr>
          <w:p w14:paraId="6E41ACC7" w14:textId="1369AE8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0" w:type="auto"/>
          </w:tcPr>
          <w:p w14:paraId="688E2E93" w14:textId="69F58C5F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41B6E" w:rsidRPr="00FE7FC9" w14:paraId="2D65916B" w14:textId="77777777" w:rsidTr="00F41B6E">
        <w:trPr>
          <w:cantSplit/>
          <w:trHeight w:hRule="exact" w:val="485"/>
        </w:trPr>
        <w:tc>
          <w:tcPr>
            <w:tcW w:w="0" w:type="auto"/>
            <w:vMerge/>
          </w:tcPr>
          <w:p w14:paraId="081B9C0A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263DEF98" w14:textId="6C1941C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Улучшенный стандартный номер</w:t>
            </w:r>
          </w:p>
        </w:tc>
        <w:tc>
          <w:tcPr>
            <w:tcW w:w="2140" w:type="dxa"/>
          </w:tcPr>
          <w:p w14:paraId="311D6A65" w14:textId="67F07D00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508765CE" w14:textId="42991EBC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13100</w:t>
            </w:r>
          </w:p>
        </w:tc>
        <w:tc>
          <w:tcPr>
            <w:tcW w:w="0" w:type="auto"/>
          </w:tcPr>
          <w:p w14:paraId="755963C1" w14:textId="4613B9B5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15350</w:t>
            </w:r>
          </w:p>
        </w:tc>
        <w:tc>
          <w:tcPr>
            <w:tcW w:w="0" w:type="auto"/>
          </w:tcPr>
          <w:p w14:paraId="0154CDBE" w14:textId="03FDEB6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41B6E" w:rsidRPr="00FE7FC9" w14:paraId="064157C5" w14:textId="77777777" w:rsidTr="00F41B6E">
        <w:trPr>
          <w:cantSplit/>
          <w:trHeight w:hRule="exact" w:val="227"/>
        </w:trPr>
        <w:tc>
          <w:tcPr>
            <w:tcW w:w="0" w:type="auto"/>
            <w:vMerge/>
          </w:tcPr>
          <w:p w14:paraId="2C8893D5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0E9C2F2E" w14:textId="0FD439EB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Семейный номер</w:t>
            </w:r>
          </w:p>
        </w:tc>
        <w:tc>
          <w:tcPr>
            <w:tcW w:w="2140" w:type="dxa"/>
          </w:tcPr>
          <w:p w14:paraId="18CABCE9" w14:textId="3B4C166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4BDF386" w14:textId="48CA67B4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13350</w:t>
            </w:r>
          </w:p>
        </w:tc>
        <w:tc>
          <w:tcPr>
            <w:tcW w:w="0" w:type="auto"/>
          </w:tcPr>
          <w:p w14:paraId="763438B3" w14:textId="524D92A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15850</w:t>
            </w:r>
          </w:p>
        </w:tc>
        <w:tc>
          <w:tcPr>
            <w:tcW w:w="0" w:type="auto"/>
          </w:tcPr>
          <w:p w14:paraId="4C702B7E" w14:textId="6ADF775C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41B6E" w:rsidRPr="00FE7FC9" w14:paraId="21F15EBE" w14:textId="77777777" w:rsidTr="00F41B6E">
        <w:trPr>
          <w:cantSplit/>
          <w:trHeight w:hRule="exact" w:val="480"/>
        </w:trPr>
        <w:tc>
          <w:tcPr>
            <w:tcW w:w="0" w:type="auto"/>
            <w:vMerge w:val="restart"/>
            <w:vAlign w:val="center"/>
          </w:tcPr>
          <w:p w14:paraId="412F4893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1672" w:type="dxa"/>
          </w:tcPr>
          <w:p w14:paraId="4DFFF4DC" w14:textId="76BA94E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одноместный номер</w:t>
            </w:r>
          </w:p>
        </w:tc>
        <w:tc>
          <w:tcPr>
            <w:tcW w:w="2140" w:type="dxa"/>
          </w:tcPr>
          <w:p w14:paraId="6F61845F" w14:textId="7CC01BBE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0B20124C" w14:textId="0EA6D66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686AA2BB" w14:textId="6295BE8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17150</w:t>
            </w:r>
          </w:p>
        </w:tc>
        <w:tc>
          <w:tcPr>
            <w:tcW w:w="0" w:type="auto"/>
          </w:tcPr>
          <w:p w14:paraId="5DF1D7D1" w14:textId="1BF0DD7E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31299EE1" w14:textId="77777777" w:rsidTr="00F41B6E">
        <w:trPr>
          <w:cantSplit/>
          <w:trHeight w:hRule="exact" w:val="243"/>
        </w:trPr>
        <w:tc>
          <w:tcPr>
            <w:tcW w:w="0" w:type="auto"/>
            <w:vMerge/>
          </w:tcPr>
          <w:p w14:paraId="43CC757E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15C42DC8" w14:textId="4D80BD1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2140" w:type="dxa"/>
          </w:tcPr>
          <w:p w14:paraId="221CFE51" w14:textId="2DD7E5D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4D5526CB" w14:textId="615AC3C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15050</w:t>
            </w:r>
          </w:p>
        </w:tc>
        <w:tc>
          <w:tcPr>
            <w:tcW w:w="0" w:type="auto"/>
          </w:tcPr>
          <w:p w14:paraId="56BE0A85" w14:textId="3DDEA654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19150</w:t>
            </w:r>
          </w:p>
        </w:tc>
        <w:tc>
          <w:tcPr>
            <w:tcW w:w="0" w:type="auto"/>
          </w:tcPr>
          <w:p w14:paraId="53A662D0" w14:textId="04DB62D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  <w:tr w:rsidR="00F41B6E" w:rsidRPr="00FE7FC9" w14:paraId="5F9D4F8B" w14:textId="77777777" w:rsidTr="00F41B6E">
        <w:trPr>
          <w:cantSplit/>
          <w:trHeight w:hRule="exact" w:val="482"/>
        </w:trPr>
        <w:tc>
          <w:tcPr>
            <w:tcW w:w="0" w:type="auto"/>
            <w:vMerge/>
          </w:tcPr>
          <w:p w14:paraId="24C0E4FF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171DDA83" w14:textId="759AEC84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Улучшенный стандартный номер</w:t>
            </w:r>
          </w:p>
        </w:tc>
        <w:tc>
          <w:tcPr>
            <w:tcW w:w="2140" w:type="dxa"/>
          </w:tcPr>
          <w:p w14:paraId="6F549F31" w14:textId="1F14BE1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C6BFF35" w14:textId="382C8401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15350</w:t>
            </w:r>
          </w:p>
        </w:tc>
        <w:tc>
          <w:tcPr>
            <w:tcW w:w="0" w:type="auto"/>
          </w:tcPr>
          <w:p w14:paraId="762A5703" w14:textId="5293F0C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19850</w:t>
            </w:r>
          </w:p>
        </w:tc>
        <w:tc>
          <w:tcPr>
            <w:tcW w:w="0" w:type="auto"/>
          </w:tcPr>
          <w:p w14:paraId="51590839" w14:textId="7844D95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  <w:tr w:rsidR="00F41B6E" w:rsidRPr="00FE7FC9" w14:paraId="28EF6D8F" w14:textId="77777777" w:rsidTr="00F41B6E">
        <w:trPr>
          <w:cantSplit/>
          <w:trHeight w:hRule="exact" w:val="304"/>
        </w:trPr>
        <w:tc>
          <w:tcPr>
            <w:tcW w:w="0" w:type="auto"/>
            <w:vMerge/>
          </w:tcPr>
          <w:p w14:paraId="3101635C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1672" w:type="dxa"/>
          </w:tcPr>
          <w:p w14:paraId="1D4D8E6D" w14:textId="08381BCF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Семейный номер</w:t>
            </w:r>
          </w:p>
        </w:tc>
        <w:tc>
          <w:tcPr>
            <w:tcW w:w="2140" w:type="dxa"/>
          </w:tcPr>
          <w:p w14:paraId="435DA272" w14:textId="7E2F142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7A2DC7C0" w14:textId="21C39B62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15850</w:t>
            </w:r>
          </w:p>
        </w:tc>
        <w:tc>
          <w:tcPr>
            <w:tcW w:w="0" w:type="auto"/>
          </w:tcPr>
          <w:p w14:paraId="495516DF" w14:textId="18F455B2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20850</w:t>
            </w:r>
          </w:p>
        </w:tc>
        <w:tc>
          <w:tcPr>
            <w:tcW w:w="0" w:type="auto"/>
          </w:tcPr>
          <w:p w14:paraId="605B483E" w14:textId="3682906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</w:tbl>
    <w:p w14:paraId="7AB5943B" w14:textId="77777777" w:rsidR="00F41B6E" w:rsidRPr="00F41B6E" w:rsidRDefault="00F41B6E" w:rsidP="00F41B6E">
      <w:pPr>
        <w:pStyle w:val="afe"/>
        <w:spacing w:after="0"/>
        <w:rPr>
          <w:rFonts w:cs="Calibri"/>
          <w:sz w:val="16"/>
          <w:szCs w:val="16"/>
        </w:rPr>
      </w:pPr>
    </w:p>
    <w:p w14:paraId="410AC5D2" w14:textId="67567439" w:rsidR="0028684C" w:rsidRPr="001D7EFA" w:rsidRDefault="0028684C" w:rsidP="0028684C">
      <w:pPr>
        <w:pStyle w:val="afe"/>
        <w:numPr>
          <w:ilvl w:val="0"/>
          <w:numId w:val="8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349"/>
        <w:gridCol w:w="1380"/>
        <w:gridCol w:w="1919"/>
        <w:gridCol w:w="1576"/>
        <w:gridCol w:w="1619"/>
        <w:gridCol w:w="2080"/>
      </w:tblGrid>
      <w:tr w:rsidR="00F41B6E" w:rsidRPr="00FE7FC9" w14:paraId="4729DD56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68CC252D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ABB1852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6A0EDFC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16D6C17A" w14:textId="77777777" w:rsidR="00F41B6E" w:rsidRPr="00FE7FC9" w:rsidRDefault="00F41B6E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47C93292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0CA5EF4C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54D9EB6F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41B6E" w:rsidRPr="00FE7FC9" w14:paraId="6E1404D2" w14:textId="77777777" w:rsidTr="00105732">
        <w:trPr>
          <w:cantSplit/>
          <w:trHeight w:hRule="exact" w:val="457"/>
        </w:trPr>
        <w:tc>
          <w:tcPr>
            <w:tcW w:w="0" w:type="auto"/>
            <w:vMerge w:val="restart"/>
            <w:vAlign w:val="center"/>
          </w:tcPr>
          <w:p w14:paraId="2C1D082E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70CFA1AD" w14:textId="61C0BCF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0" w:type="auto"/>
          </w:tcPr>
          <w:p w14:paraId="687A694C" w14:textId="57F3730B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B2687C3" w14:textId="30317091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16100</w:t>
            </w:r>
          </w:p>
        </w:tc>
        <w:tc>
          <w:tcPr>
            <w:tcW w:w="0" w:type="auto"/>
          </w:tcPr>
          <w:p w14:paraId="5033270B" w14:textId="7D74614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19700</w:t>
            </w:r>
          </w:p>
        </w:tc>
        <w:tc>
          <w:tcPr>
            <w:tcW w:w="0" w:type="auto"/>
          </w:tcPr>
          <w:p w14:paraId="556DBDB7" w14:textId="41CFD32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15000</w:t>
            </w:r>
          </w:p>
        </w:tc>
      </w:tr>
      <w:tr w:rsidR="00F41B6E" w:rsidRPr="00FE7FC9" w14:paraId="42663CF8" w14:textId="77777777" w:rsidTr="00F41B6E">
        <w:trPr>
          <w:cantSplit/>
          <w:trHeight w:hRule="exact" w:val="427"/>
        </w:trPr>
        <w:tc>
          <w:tcPr>
            <w:tcW w:w="0" w:type="auto"/>
            <w:vMerge/>
          </w:tcPr>
          <w:p w14:paraId="1109E959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4449B4F4" w14:textId="5F26839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Полулюкс</w:t>
            </w:r>
          </w:p>
        </w:tc>
        <w:tc>
          <w:tcPr>
            <w:tcW w:w="0" w:type="auto"/>
          </w:tcPr>
          <w:p w14:paraId="5AAFC244" w14:textId="249D894F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23BC8B70" w14:textId="5F8B1DC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21100</w:t>
            </w:r>
          </w:p>
        </w:tc>
        <w:tc>
          <w:tcPr>
            <w:tcW w:w="0" w:type="auto"/>
          </w:tcPr>
          <w:p w14:paraId="133E0E46" w14:textId="254829E1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29700</w:t>
            </w:r>
          </w:p>
        </w:tc>
        <w:tc>
          <w:tcPr>
            <w:tcW w:w="0" w:type="auto"/>
          </w:tcPr>
          <w:p w14:paraId="4EB64AF3" w14:textId="02E092B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15000</w:t>
            </w:r>
          </w:p>
        </w:tc>
      </w:tr>
      <w:tr w:rsidR="00F41B6E" w:rsidRPr="00FE7FC9" w14:paraId="1CC47549" w14:textId="77777777" w:rsidTr="00105732">
        <w:trPr>
          <w:cantSplit/>
          <w:trHeight w:hRule="exact" w:val="435"/>
        </w:trPr>
        <w:tc>
          <w:tcPr>
            <w:tcW w:w="0" w:type="auto"/>
            <w:vMerge w:val="restart"/>
            <w:vAlign w:val="center"/>
          </w:tcPr>
          <w:p w14:paraId="673DD720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4A72C915" w14:textId="51518B95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0" w:type="auto"/>
          </w:tcPr>
          <w:p w14:paraId="3098F808" w14:textId="6FF0A76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777016BB" w14:textId="609C73E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21350</w:t>
            </w:r>
          </w:p>
        </w:tc>
        <w:tc>
          <w:tcPr>
            <w:tcW w:w="0" w:type="auto"/>
          </w:tcPr>
          <w:p w14:paraId="2224FD3F" w14:textId="39D376C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28550</w:t>
            </w:r>
          </w:p>
        </w:tc>
        <w:tc>
          <w:tcPr>
            <w:tcW w:w="0" w:type="auto"/>
          </w:tcPr>
          <w:p w14:paraId="0014105D" w14:textId="707C39FF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19150</w:t>
            </w:r>
          </w:p>
        </w:tc>
      </w:tr>
      <w:tr w:rsidR="00F41B6E" w:rsidRPr="00FE7FC9" w14:paraId="157A1CCD" w14:textId="77777777" w:rsidTr="00F41B6E">
        <w:trPr>
          <w:cantSplit/>
          <w:trHeight w:hRule="exact" w:val="397"/>
        </w:trPr>
        <w:tc>
          <w:tcPr>
            <w:tcW w:w="0" w:type="auto"/>
            <w:vMerge/>
          </w:tcPr>
          <w:p w14:paraId="37D43F86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6495BC2A" w14:textId="22BD532C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Номер Полулюкс</w:t>
            </w:r>
          </w:p>
        </w:tc>
        <w:tc>
          <w:tcPr>
            <w:tcW w:w="0" w:type="auto"/>
          </w:tcPr>
          <w:p w14:paraId="5F6071D8" w14:textId="4C435B98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11FC5C77" w14:textId="40EF6182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31350</w:t>
            </w:r>
          </w:p>
        </w:tc>
        <w:tc>
          <w:tcPr>
            <w:tcW w:w="0" w:type="auto"/>
          </w:tcPr>
          <w:p w14:paraId="1973F169" w14:textId="59C5734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48550</w:t>
            </w:r>
          </w:p>
        </w:tc>
        <w:tc>
          <w:tcPr>
            <w:tcW w:w="0" w:type="auto"/>
          </w:tcPr>
          <w:p w14:paraId="10011B1F" w14:textId="09222E2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19150</w:t>
            </w:r>
          </w:p>
        </w:tc>
      </w:tr>
    </w:tbl>
    <w:p w14:paraId="32457EB5" w14:textId="77777777" w:rsidR="00F41B6E" w:rsidRPr="00F41B6E" w:rsidRDefault="00F41B6E" w:rsidP="00F41B6E">
      <w:pPr>
        <w:pStyle w:val="afe"/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</w:p>
    <w:p w14:paraId="5553E573" w14:textId="0EF042F6" w:rsidR="0028684C" w:rsidRDefault="0028684C" w:rsidP="0028684C">
      <w:pPr>
        <w:pStyle w:val="afe"/>
        <w:widowControl w:val="0"/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tbl>
      <w:tblPr>
        <w:tblStyle w:val="15"/>
        <w:tblW w:w="9923" w:type="dxa"/>
        <w:tblInd w:w="562" w:type="dxa"/>
        <w:tblLook w:val="04A0" w:firstRow="1" w:lastRow="0" w:firstColumn="1" w:lastColumn="0" w:noHBand="0" w:noVBand="1"/>
      </w:tblPr>
      <w:tblGrid>
        <w:gridCol w:w="1296"/>
        <w:gridCol w:w="2302"/>
        <w:gridCol w:w="1624"/>
        <w:gridCol w:w="1362"/>
        <w:gridCol w:w="1473"/>
        <w:gridCol w:w="1866"/>
      </w:tblGrid>
      <w:tr w:rsidR="00F41B6E" w:rsidRPr="00FE7FC9" w14:paraId="5118D653" w14:textId="77777777" w:rsidTr="00105732">
        <w:trPr>
          <w:cantSplit/>
          <w:trHeight w:hRule="exact" w:val="407"/>
        </w:trPr>
        <w:tc>
          <w:tcPr>
            <w:tcW w:w="0" w:type="auto"/>
            <w:shd w:val="clear" w:color="auto" w:fill="B4C6E7"/>
          </w:tcPr>
          <w:p w14:paraId="0ED95924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Длительность тура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433D6B3B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26479645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Период действия цен (по дате заезда)</w:t>
            </w:r>
          </w:p>
          <w:p w14:paraId="235C94C2" w14:textId="77777777" w:rsidR="00F41B6E" w:rsidRPr="00FE7FC9" w:rsidRDefault="00F41B6E" w:rsidP="00105732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B4C6E7"/>
            <w:vAlign w:val="center"/>
          </w:tcPr>
          <w:p w14:paraId="31C39917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37D4CD31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79D08F5D" w14:textId="77777777" w:rsidR="00F41B6E" w:rsidRPr="00FE7FC9" w:rsidRDefault="00F41B6E" w:rsidP="00105732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ru-RU"/>
              </w:rPr>
            </w:pP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F41B6E" w:rsidRPr="00FE7FC9" w14:paraId="1B57379E" w14:textId="77777777" w:rsidTr="00105732">
        <w:trPr>
          <w:cantSplit/>
          <w:trHeight w:hRule="exact" w:val="457"/>
        </w:trPr>
        <w:tc>
          <w:tcPr>
            <w:tcW w:w="0" w:type="auto"/>
            <w:vMerge w:val="restart"/>
            <w:vAlign w:val="center"/>
          </w:tcPr>
          <w:p w14:paraId="40E30B97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2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дня/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</w:t>
            </w:r>
            <w:r w:rsidRPr="00FE7FC9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 ноч</w:t>
            </w: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ь</w:t>
            </w:r>
          </w:p>
        </w:tc>
        <w:tc>
          <w:tcPr>
            <w:tcW w:w="0" w:type="auto"/>
          </w:tcPr>
          <w:p w14:paraId="614066BC" w14:textId="5B7D3E6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</w:tcPr>
          <w:p w14:paraId="7EB2340D" w14:textId="456EAEF0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1583DD4C" w14:textId="45A57ACE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12850</w:t>
            </w:r>
          </w:p>
        </w:tc>
        <w:tc>
          <w:tcPr>
            <w:tcW w:w="0" w:type="auto"/>
          </w:tcPr>
          <w:p w14:paraId="7ECD68C6" w14:textId="55073B29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14600</w:t>
            </w:r>
          </w:p>
        </w:tc>
        <w:tc>
          <w:tcPr>
            <w:tcW w:w="0" w:type="auto"/>
          </w:tcPr>
          <w:p w14:paraId="29396EAA" w14:textId="61AC0F35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7D3E27C7" w14:textId="77777777" w:rsidTr="00105732">
        <w:trPr>
          <w:cantSplit/>
          <w:trHeight w:hRule="exact" w:val="427"/>
        </w:trPr>
        <w:tc>
          <w:tcPr>
            <w:tcW w:w="0" w:type="auto"/>
            <w:vMerge/>
          </w:tcPr>
          <w:p w14:paraId="7BFD634A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42D7053E" w14:textId="730A0C6F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14:paraId="4DF10300" w14:textId="0D684A84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320CEAEC" w14:textId="0562231C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12850</w:t>
            </w:r>
          </w:p>
        </w:tc>
        <w:tc>
          <w:tcPr>
            <w:tcW w:w="0" w:type="auto"/>
          </w:tcPr>
          <w:p w14:paraId="349D23FF" w14:textId="3BD82D3D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14600</w:t>
            </w:r>
          </w:p>
        </w:tc>
        <w:tc>
          <w:tcPr>
            <w:tcW w:w="0" w:type="auto"/>
          </w:tcPr>
          <w:p w14:paraId="0B7AB353" w14:textId="5CC402E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7882750C" w14:textId="77777777" w:rsidTr="00F41B6E">
        <w:trPr>
          <w:cantSplit/>
          <w:trHeight w:hRule="exact" w:val="421"/>
        </w:trPr>
        <w:tc>
          <w:tcPr>
            <w:tcW w:w="0" w:type="auto"/>
            <w:vMerge/>
          </w:tcPr>
          <w:p w14:paraId="428600DA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29DB760D" w14:textId="2462CB78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634C95CE" w14:textId="7AD02C80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06.03.2027-07.03.2027</w:t>
            </w:r>
          </w:p>
        </w:tc>
        <w:tc>
          <w:tcPr>
            <w:tcW w:w="0" w:type="auto"/>
          </w:tcPr>
          <w:p w14:paraId="0C1BEBD0" w14:textId="2C50A785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12750</w:t>
            </w:r>
          </w:p>
        </w:tc>
        <w:tc>
          <w:tcPr>
            <w:tcW w:w="0" w:type="auto"/>
          </w:tcPr>
          <w:p w14:paraId="26323439" w14:textId="43C531A4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6F0A483E" w14:textId="62033419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12350</w:t>
            </w:r>
          </w:p>
        </w:tc>
      </w:tr>
      <w:tr w:rsidR="00F41B6E" w:rsidRPr="00FE7FC9" w14:paraId="445DB089" w14:textId="77777777" w:rsidTr="00105732">
        <w:trPr>
          <w:cantSplit/>
          <w:trHeight w:hRule="exact" w:val="435"/>
        </w:trPr>
        <w:tc>
          <w:tcPr>
            <w:tcW w:w="0" w:type="auto"/>
            <w:vMerge w:val="restart"/>
            <w:vAlign w:val="center"/>
          </w:tcPr>
          <w:p w14:paraId="5488F913" w14:textId="77777777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3 дня/2 ночи</w:t>
            </w:r>
          </w:p>
        </w:tc>
        <w:tc>
          <w:tcPr>
            <w:tcW w:w="0" w:type="auto"/>
          </w:tcPr>
          <w:p w14:paraId="25C82A71" w14:textId="4A0A1856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</w:tcPr>
          <w:p w14:paraId="0B10F10B" w14:textId="43309765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23FBEB1F" w14:textId="66B12CD0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14850</w:t>
            </w:r>
          </w:p>
        </w:tc>
        <w:tc>
          <w:tcPr>
            <w:tcW w:w="0" w:type="auto"/>
          </w:tcPr>
          <w:p w14:paraId="1277B99D" w14:textId="4A6904CC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18350</w:t>
            </w:r>
          </w:p>
        </w:tc>
        <w:tc>
          <w:tcPr>
            <w:tcW w:w="0" w:type="auto"/>
          </w:tcPr>
          <w:p w14:paraId="16187C1A" w14:textId="5E8E8470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10013BD9" w14:textId="77777777" w:rsidTr="00105732">
        <w:trPr>
          <w:cantSplit/>
          <w:trHeight w:hRule="exact" w:val="397"/>
        </w:trPr>
        <w:tc>
          <w:tcPr>
            <w:tcW w:w="0" w:type="auto"/>
            <w:vMerge/>
          </w:tcPr>
          <w:p w14:paraId="594A4F5C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12D3633A" w14:textId="4C19ACE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14:paraId="529263A3" w14:textId="1F6450CB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55054D90" w14:textId="4649029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14850</w:t>
            </w:r>
          </w:p>
        </w:tc>
        <w:tc>
          <w:tcPr>
            <w:tcW w:w="0" w:type="auto"/>
          </w:tcPr>
          <w:p w14:paraId="477D75FD" w14:textId="39FCB3CA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18350</w:t>
            </w:r>
          </w:p>
        </w:tc>
        <w:tc>
          <w:tcPr>
            <w:tcW w:w="0" w:type="auto"/>
          </w:tcPr>
          <w:p w14:paraId="33243B3C" w14:textId="024E4863" w:rsidR="00F41B6E" w:rsidRPr="00FE7FC9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</w:tr>
      <w:tr w:rsidR="00F41B6E" w:rsidRPr="00FE7FC9" w14:paraId="12CEF203" w14:textId="77777777" w:rsidTr="00105732">
        <w:trPr>
          <w:cantSplit/>
          <w:trHeight w:hRule="exact" w:val="397"/>
        </w:trPr>
        <w:tc>
          <w:tcPr>
            <w:tcW w:w="0" w:type="auto"/>
            <w:vMerge/>
          </w:tcPr>
          <w:p w14:paraId="7A80B07E" w14:textId="77777777" w:rsidR="00F41B6E" w:rsidRPr="00FE7FC9" w:rsidRDefault="00F41B6E" w:rsidP="00F41B6E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35FFC923" w14:textId="103BADFF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0" w:type="auto"/>
          </w:tcPr>
          <w:p w14:paraId="30D404D4" w14:textId="5C8ED3AC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06.03.2027-08.03.2027</w:t>
            </w:r>
          </w:p>
        </w:tc>
        <w:tc>
          <w:tcPr>
            <w:tcW w:w="0" w:type="auto"/>
          </w:tcPr>
          <w:p w14:paraId="50CA0CEF" w14:textId="6E5B5BA0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14650</w:t>
            </w:r>
          </w:p>
        </w:tc>
        <w:tc>
          <w:tcPr>
            <w:tcW w:w="0" w:type="auto"/>
          </w:tcPr>
          <w:p w14:paraId="725F1772" w14:textId="41D709C7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</w:tcPr>
          <w:p w14:paraId="45135C76" w14:textId="719EEC7C" w:rsidR="00F41B6E" w:rsidRPr="00F41B6E" w:rsidRDefault="00F41B6E" w:rsidP="00F41B6E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</w:pPr>
            <w:r w:rsidRPr="00F41B6E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ru-RU"/>
              </w:rPr>
              <w:t>13850</w:t>
            </w:r>
          </w:p>
        </w:tc>
      </w:tr>
    </w:tbl>
    <w:p w14:paraId="192DD88D" w14:textId="77777777" w:rsidR="00F41B6E" w:rsidRDefault="00F41B6E" w:rsidP="00F41B6E">
      <w:pPr>
        <w:pStyle w:val="afe"/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</w:p>
    <w:p w14:paraId="0E9656A8" w14:textId="77777777" w:rsidR="00803C5C" w:rsidRDefault="00803C5C">
      <w:pPr>
        <w:rPr>
          <w:rFonts w:cs="Calibri"/>
          <w:b/>
          <w:sz w:val="24"/>
          <w:szCs w:val="16"/>
        </w:rPr>
      </w:pPr>
    </w:p>
    <w:sectPr w:rsidR="00803C5C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75E67" w14:textId="77777777" w:rsidR="00F64ADC" w:rsidRDefault="00F64ADC">
      <w:pPr>
        <w:spacing w:after="0" w:line="240" w:lineRule="auto"/>
      </w:pPr>
      <w:r>
        <w:separator/>
      </w:r>
    </w:p>
  </w:endnote>
  <w:endnote w:type="continuationSeparator" w:id="0">
    <w:p w14:paraId="16761C81" w14:textId="77777777" w:rsidR="00F64ADC" w:rsidRDefault="00F6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E405" w14:textId="77777777" w:rsidR="00F64ADC" w:rsidRDefault="00F64ADC">
      <w:pPr>
        <w:spacing w:after="0" w:line="240" w:lineRule="auto"/>
      </w:pPr>
      <w:r>
        <w:separator/>
      </w:r>
    </w:p>
  </w:footnote>
  <w:footnote w:type="continuationSeparator" w:id="0">
    <w:p w14:paraId="3DA1BFFF" w14:textId="77777777" w:rsidR="00F64ADC" w:rsidRDefault="00F64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B6B9E" w14:textId="459A4760" w:rsidR="00803C5C" w:rsidRDefault="007A6B4D">
    <w:pPr>
      <w:pStyle w:val="aff6"/>
      <w:jc w:val="right"/>
      <w:rPr>
        <w:sz w:val="18"/>
        <w:szCs w:val="18"/>
      </w:rPr>
    </w:pPr>
    <w:r>
      <w:rPr>
        <w:sz w:val="18"/>
        <w:szCs w:val="18"/>
      </w:rPr>
      <w:t xml:space="preserve">Обновление от </w:t>
    </w:r>
    <w:r w:rsidR="00F41B6E">
      <w:rPr>
        <w:sz w:val="18"/>
        <w:szCs w:val="18"/>
      </w:rPr>
      <w:t>15</w:t>
    </w:r>
    <w:r w:rsidR="0028684C">
      <w:rPr>
        <w:sz w:val="18"/>
        <w:szCs w:val="18"/>
      </w:rPr>
      <w:t>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A32E5"/>
    <w:multiLevelType w:val="hybridMultilevel"/>
    <w:tmpl w:val="5A1C3644"/>
    <w:lvl w:ilvl="0" w:tplc="25103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E42F290">
      <w:start w:val="1"/>
      <w:numFmt w:val="lowerLetter"/>
      <w:lvlText w:val="%2."/>
      <w:lvlJc w:val="left"/>
      <w:pPr>
        <w:ind w:left="1800" w:hanging="360"/>
      </w:pPr>
    </w:lvl>
    <w:lvl w:ilvl="2" w:tplc="217051F2">
      <w:start w:val="1"/>
      <w:numFmt w:val="lowerRoman"/>
      <w:lvlText w:val="%3."/>
      <w:lvlJc w:val="right"/>
      <w:pPr>
        <w:ind w:left="2520" w:hanging="180"/>
      </w:pPr>
    </w:lvl>
    <w:lvl w:ilvl="3" w:tplc="2CDA1806">
      <w:start w:val="1"/>
      <w:numFmt w:val="decimal"/>
      <w:lvlText w:val="%4."/>
      <w:lvlJc w:val="left"/>
      <w:pPr>
        <w:ind w:left="3240" w:hanging="360"/>
      </w:pPr>
    </w:lvl>
    <w:lvl w:ilvl="4" w:tplc="E70A1E16">
      <w:start w:val="1"/>
      <w:numFmt w:val="lowerLetter"/>
      <w:lvlText w:val="%5."/>
      <w:lvlJc w:val="left"/>
      <w:pPr>
        <w:ind w:left="3960" w:hanging="360"/>
      </w:pPr>
    </w:lvl>
    <w:lvl w:ilvl="5" w:tplc="B8E26EAE">
      <w:start w:val="1"/>
      <w:numFmt w:val="lowerRoman"/>
      <w:lvlText w:val="%6."/>
      <w:lvlJc w:val="right"/>
      <w:pPr>
        <w:ind w:left="4680" w:hanging="180"/>
      </w:pPr>
    </w:lvl>
    <w:lvl w:ilvl="6" w:tplc="984E88EC">
      <w:start w:val="1"/>
      <w:numFmt w:val="decimal"/>
      <w:lvlText w:val="%7."/>
      <w:lvlJc w:val="left"/>
      <w:pPr>
        <w:ind w:left="5400" w:hanging="360"/>
      </w:pPr>
    </w:lvl>
    <w:lvl w:ilvl="7" w:tplc="546C1D6A">
      <w:start w:val="1"/>
      <w:numFmt w:val="lowerLetter"/>
      <w:lvlText w:val="%8."/>
      <w:lvlJc w:val="left"/>
      <w:pPr>
        <w:ind w:left="6120" w:hanging="360"/>
      </w:pPr>
    </w:lvl>
    <w:lvl w:ilvl="8" w:tplc="E524513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EA6E40"/>
    <w:multiLevelType w:val="hybridMultilevel"/>
    <w:tmpl w:val="A7420AD2"/>
    <w:lvl w:ilvl="0" w:tplc="548CF30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F2228C42">
      <w:start w:val="1"/>
      <w:numFmt w:val="lowerLetter"/>
      <w:lvlText w:val="%2."/>
      <w:lvlJc w:val="left"/>
      <w:pPr>
        <w:ind w:left="1440" w:hanging="360"/>
      </w:pPr>
    </w:lvl>
    <w:lvl w:ilvl="2" w:tplc="6B5C15FE">
      <w:start w:val="1"/>
      <w:numFmt w:val="lowerRoman"/>
      <w:lvlText w:val="%3."/>
      <w:lvlJc w:val="right"/>
      <w:pPr>
        <w:ind w:left="2160" w:hanging="180"/>
      </w:pPr>
    </w:lvl>
    <w:lvl w:ilvl="3" w:tplc="1EDE812E">
      <w:start w:val="1"/>
      <w:numFmt w:val="decimal"/>
      <w:lvlText w:val="%4."/>
      <w:lvlJc w:val="left"/>
      <w:pPr>
        <w:ind w:left="2880" w:hanging="360"/>
      </w:pPr>
    </w:lvl>
    <w:lvl w:ilvl="4" w:tplc="3BFA5CF6">
      <w:start w:val="1"/>
      <w:numFmt w:val="lowerLetter"/>
      <w:lvlText w:val="%5."/>
      <w:lvlJc w:val="left"/>
      <w:pPr>
        <w:ind w:left="3600" w:hanging="360"/>
      </w:pPr>
    </w:lvl>
    <w:lvl w:ilvl="5" w:tplc="E64EE88A">
      <w:start w:val="1"/>
      <w:numFmt w:val="lowerRoman"/>
      <w:lvlText w:val="%6."/>
      <w:lvlJc w:val="right"/>
      <w:pPr>
        <w:ind w:left="4320" w:hanging="180"/>
      </w:pPr>
    </w:lvl>
    <w:lvl w:ilvl="6" w:tplc="7702FA60">
      <w:start w:val="1"/>
      <w:numFmt w:val="decimal"/>
      <w:lvlText w:val="%7."/>
      <w:lvlJc w:val="left"/>
      <w:pPr>
        <w:ind w:left="5040" w:hanging="360"/>
      </w:pPr>
    </w:lvl>
    <w:lvl w:ilvl="7" w:tplc="F13657B8">
      <w:start w:val="1"/>
      <w:numFmt w:val="lowerLetter"/>
      <w:lvlText w:val="%8."/>
      <w:lvlJc w:val="left"/>
      <w:pPr>
        <w:ind w:left="5760" w:hanging="360"/>
      </w:pPr>
    </w:lvl>
    <w:lvl w:ilvl="8" w:tplc="A710A1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66FC1"/>
    <w:multiLevelType w:val="hybridMultilevel"/>
    <w:tmpl w:val="18086654"/>
    <w:lvl w:ilvl="0" w:tplc="0C98A4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1F426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C5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3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A85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78E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EB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A26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83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71613"/>
    <w:multiLevelType w:val="hybridMultilevel"/>
    <w:tmpl w:val="1D1E4FBE"/>
    <w:lvl w:ilvl="0" w:tplc="9BA80ED2">
      <w:start w:val="1"/>
      <w:numFmt w:val="decimal"/>
      <w:lvlText w:val="%1."/>
      <w:lvlJc w:val="left"/>
      <w:pPr>
        <w:ind w:left="720" w:hanging="360"/>
      </w:pPr>
    </w:lvl>
    <w:lvl w:ilvl="1" w:tplc="14CEA362">
      <w:start w:val="1"/>
      <w:numFmt w:val="lowerLetter"/>
      <w:lvlText w:val="%2."/>
      <w:lvlJc w:val="left"/>
      <w:pPr>
        <w:ind w:left="1440" w:hanging="360"/>
      </w:pPr>
    </w:lvl>
    <w:lvl w:ilvl="2" w:tplc="57A6D046">
      <w:start w:val="1"/>
      <w:numFmt w:val="lowerRoman"/>
      <w:lvlText w:val="%3."/>
      <w:lvlJc w:val="right"/>
      <w:pPr>
        <w:ind w:left="2160" w:hanging="180"/>
      </w:pPr>
    </w:lvl>
    <w:lvl w:ilvl="3" w:tplc="B9300A84">
      <w:start w:val="1"/>
      <w:numFmt w:val="decimal"/>
      <w:lvlText w:val="%4."/>
      <w:lvlJc w:val="left"/>
      <w:pPr>
        <w:ind w:left="2880" w:hanging="360"/>
      </w:pPr>
    </w:lvl>
    <w:lvl w:ilvl="4" w:tplc="D1DECA08">
      <w:start w:val="1"/>
      <w:numFmt w:val="lowerLetter"/>
      <w:lvlText w:val="%5."/>
      <w:lvlJc w:val="left"/>
      <w:pPr>
        <w:ind w:left="3600" w:hanging="360"/>
      </w:pPr>
    </w:lvl>
    <w:lvl w:ilvl="5" w:tplc="2782204A">
      <w:start w:val="1"/>
      <w:numFmt w:val="lowerRoman"/>
      <w:lvlText w:val="%6."/>
      <w:lvlJc w:val="right"/>
      <w:pPr>
        <w:ind w:left="4320" w:hanging="180"/>
      </w:pPr>
    </w:lvl>
    <w:lvl w:ilvl="6" w:tplc="2A50BC1E">
      <w:start w:val="1"/>
      <w:numFmt w:val="decimal"/>
      <w:lvlText w:val="%7."/>
      <w:lvlJc w:val="left"/>
      <w:pPr>
        <w:ind w:left="5040" w:hanging="360"/>
      </w:pPr>
    </w:lvl>
    <w:lvl w:ilvl="7" w:tplc="5D528F96">
      <w:start w:val="1"/>
      <w:numFmt w:val="lowerLetter"/>
      <w:lvlText w:val="%8."/>
      <w:lvlJc w:val="left"/>
      <w:pPr>
        <w:ind w:left="5760" w:hanging="360"/>
      </w:pPr>
    </w:lvl>
    <w:lvl w:ilvl="8" w:tplc="EB6298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037C2"/>
    <w:multiLevelType w:val="hybridMultilevel"/>
    <w:tmpl w:val="74707FFE"/>
    <w:lvl w:ilvl="0" w:tplc="BE66EAE0">
      <w:start w:val="1"/>
      <w:numFmt w:val="decimal"/>
      <w:lvlText w:val="%1."/>
      <w:lvlJc w:val="left"/>
      <w:pPr>
        <w:ind w:left="720" w:hanging="360"/>
      </w:pPr>
    </w:lvl>
    <w:lvl w:ilvl="1" w:tplc="4B52F71C">
      <w:start w:val="1"/>
      <w:numFmt w:val="lowerLetter"/>
      <w:lvlText w:val="%2."/>
      <w:lvlJc w:val="left"/>
      <w:pPr>
        <w:ind w:left="1440" w:hanging="360"/>
      </w:pPr>
    </w:lvl>
    <w:lvl w:ilvl="2" w:tplc="9118BF54">
      <w:start w:val="1"/>
      <w:numFmt w:val="lowerRoman"/>
      <w:lvlText w:val="%3."/>
      <w:lvlJc w:val="right"/>
      <w:pPr>
        <w:ind w:left="2160" w:hanging="180"/>
      </w:pPr>
    </w:lvl>
    <w:lvl w:ilvl="3" w:tplc="9B4A04B6">
      <w:start w:val="1"/>
      <w:numFmt w:val="decimal"/>
      <w:lvlText w:val="%4."/>
      <w:lvlJc w:val="left"/>
      <w:pPr>
        <w:ind w:left="2880" w:hanging="360"/>
      </w:pPr>
    </w:lvl>
    <w:lvl w:ilvl="4" w:tplc="2708C6D4">
      <w:start w:val="1"/>
      <w:numFmt w:val="lowerLetter"/>
      <w:lvlText w:val="%5."/>
      <w:lvlJc w:val="left"/>
      <w:pPr>
        <w:ind w:left="3600" w:hanging="360"/>
      </w:pPr>
    </w:lvl>
    <w:lvl w:ilvl="5" w:tplc="703E8234">
      <w:start w:val="1"/>
      <w:numFmt w:val="lowerRoman"/>
      <w:lvlText w:val="%6."/>
      <w:lvlJc w:val="right"/>
      <w:pPr>
        <w:ind w:left="4320" w:hanging="180"/>
      </w:pPr>
    </w:lvl>
    <w:lvl w:ilvl="6" w:tplc="98047EA0">
      <w:start w:val="1"/>
      <w:numFmt w:val="decimal"/>
      <w:lvlText w:val="%7."/>
      <w:lvlJc w:val="left"/>
      <w:pPr>
        <w:ind w:left="5040" w:hanging="360"/>
      </w:pPr>
    </w:lvl>
    <w:lvl w:ilvl="7" w:tplc="1D34ADC4">
      <w:start w:val="1"/>
      <w:numFmt w:val="lowerLetter"/>
      <w:lvlText w:val="%8."/>
      <w:lvlJc w:val="left"/>
      <w:pPr>
        <w:ind w:left="5760" w:hanging="360"/>
      </w:pPr>
    </w:lvl>
    <w:lvl w:ilvl="8" w:tplc="E68C07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E4C86"/>
    <w:multiLevelType w:val="hybridMultilevel"/>
    <w:tmpl w:val="A7420AD2"/>
    <w:lvl w:ilvl="0" w:tplc="548CF30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F2228C42">
      <w:start w:val="1"/>
      <w:numFmt w:val="lowerLetter"/>
      <w:lvlText w:val="%2."/>
      <w:lvlJc w:val="left"/>
      <w:pPr>
        <w:ind w:left="1440" w:hanging="360"/>
      </w:pPr>
    </w:lvl>
    <w:lvl w:ilvl="2" w:tplc="6B5C15FE">
      <w:start w:val="1"/>
      <w:numFmt w:val="lowerRoman"/>
      <w:lvlText w:val="%3."/>
      <w:lvlJc w:val="right"/>
      <w:pPr>
        <w:ind w:left="2160" w:hanging="180"/>
      </w:pPr>
    </w:lvl>
    <w:lvl w:ilvl="3" w:tplc="1EDE812E">
      <w:start w:val="1"/>
      <w:numFmt w:val="decimal"/>
      <w:lvlText w:val="%4."/>
      <w:lvlJc w:val="left"/>
      <w:pPr>
        <w:ind w:left="2880" w:hanging="360"/>
      </w:pPr>
    </w:lvl>
    <w:lvl w:ilvl="4" w:tplc="3BFA5CF6">
      <w:start w:val="1"/>
      <w:numFmt w:val="lowerLetter"/>
      <w:lvlText w:val="%5."/>
      <w:lvlJc w:val="left"/>
      <w:pPr>
        <w:ind w:left="3600" w:hanging="360"/>
      </w:pPr>
    </w:lvl>
    <w:lvl w:ilvl="5" w:tplc="E64EE88A">
      <w:start w:val="1"/>
      <w:numFmt w:val="lowerRoman"/>
      <w:lvlText w:val="%6."/>
      <w:lvlJc w:val="right"/>
      <w:pPr>
        <w:ind w:left="4320" w:hanging="180"/>
      </w:pPr>
    </w:lvl>
    <w:lvl w:ilvl="6" w:tplc="7702FA60">
      <w:start w:val="1"/>
      <w:numFmt w:val="decimal"/>
      <w:lvlText w:val="%7."/>
      <w:lvlJc w:val="left"/>
      <w:pPr>
        <w:ind w:left="5040" w:hanging="360"/>
      </w:pPr>
    </w:lvl>
    <w:lvl w:ilvl="7" w:tplc="F13657B8">
      <w:start w:val="1"/>
      <w:numFmt w:val="lowerLetter"/>
      <w:lvlText w:val="%8."/>
      <w:lvlJc w:val="left"/>
      <w:pPr>
        <w:ind w:left="5760" w:hanging="360"/>
      </w:pPr>
    </w:lvl>
    <w:lvl w:ilvl="8" w:tplc="A710A1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F2578"/>
    <w:multiLevelType w:val="hybridMultilevel"/>
    <w:tmpl w:val="7092FDE8"/>
    <w:lvl w:ilvl="0" w:tplc="4620A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42C54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2C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8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07A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A1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A8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A2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8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5C"/>
    <w:rsid w:val="001A5355"/>
    <w:rsid w:val="001F5363"/>
    <w:rsid w:val="00233ED7"/>
    <w:rsid w:val="00256CD0"/>
    <w:rsid w:val="0028684C"/>
    <w:rsid w:val="002E446A"/>
    <w:rsid w:val="00302CAC"/>
    <w:rsid w:val="00316CD5"/>
    <w:rsid w:val="003E272A"/>
    <w:rsid w:val="00407933"/>
    <w:rsid w:val="004829BE"/>
    <w:rsid w:val="004840CE"/>
    <w:rsid w:val="004C3E7A"/>
    <w:rsid w:val="004C7414"/>
    <w:rsid w:val="00517B9A"/>
    <w:rsid w:val="005B4E6F"/>
    <w:rsid w:val="005E07D6"/>
    <w:rsid w:val="0075402C"/>
    <w:rsid w:val="007A6B4D"/>
    <w:rsid w:val="00803C5C"/>
    <w:rsid w:val="008524DE"/>
    <w:rsid w:val="008747FA"/>
    <w:rsid w:val="00904B1A"/>
    <w:rsid w:val="00A03866"/>
    <w:rsid w:val="00A15DEE"/>
    <w:rsid w:val="00BE037B"/>
    <w:rsid w:val="00C42FCF"/>
    <w:rsid w:val="00C8701F"/>
    <w:rsid w:val="00C90C2B"/>
    <w:rsid w:val="00CC0460"/>
    <w:rsid w:val="00DB5AD9"/>
    <w:rsid w:val="00E26A67"/>
    <w:rsid w:val="00E62B6E"/>
    <w:rsid w:val="00E80774"/>
    <w:rsid w:val="00F04897"/>
    <w:rsid w:val="00F160D0"/>
    <w:rsid w:val="00F41B6E"/>
    <w:rsid w:val="00F64ADC"/>
    <w:rsid w:val="00F819AF"/>
    <w:rsid w:val="00F840B4"/>
    <w:rsid w:val="00FD14C0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0268"/>
  <w15:docId w15:val="{2458CF28-0A0F-441B-94E2-2D602449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color w:val="4F81BD"/>
    </w:rPr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Strong"/>
    <w:uiPriority w:val="22"/>
    <w:qFormat/>
    <w:rPr>
      <w:b/>
      <w:bCs/>
    </w:rPr>
  </w:style>
  <w:style w:type="paragraph" w:customStyle="1" w:styleId="aff0">
    <w:name w:val="Кирилл_Основной"/>
    <w:basedOn w:val="a"/>
    <w:pPr>
      <w:widowControl w:val="0"/>
      <w:spacing w:after="0" w:line="240" w:lineRule="auto"/>
      <w:jc w:val="both"/>
    </w:pPr>
    <w:rPr>
      <w:rFonts w:ascii="Garamond" w:eastAsia="SimSun" w:hAnsi="Garamond" w:cs="Garamond"/>
      <w:color w:val="000000"/>
      <w:sz w:val="18"/>
      <w:szCs w:val="24"/>
      <w:lang w:eastAsia="zh-CN" w:bidi="hi-IN"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ff2">
    <w:name w:val="Кирилл_Основной_Питер"/>
    <w:basedOn w:val="a"/>
    <w:pPr>
      <w:widowControl w:val="0"/>
      <w:spacing w:after="0" w:line="240" w:lineRule="auto"/>
      <w:jc w:val="both"/>
    </w:pPr>
    <w:rPr>
      <w:rFonts w:ascii="Garamond" w:eastAsia="Lucida Sans Unicode" w:hAnsi="Garamond" w:cs="Garamond"/>
      <w:color w:val="000000"/>
      <w:sz w:val="20"/>
      <w:szCs w:val="20"/>
      <w:lang w:eastAsia="zh-CN" w:bidi="hi-IN"/>
    </w:rPr>
  </w:style>
  <w:style w:type="paragraph" w:styleId="aff3">
    <w:name w:val="Normal (Web)"/>
    <w:basedOn w:val="a"/>
    <w:pPr>
      <w:widowControl w:val="0"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aff4">
    <w:name w:val="Body Text"/>
    <w:basedOn w:val="a"/>
    <w:link w:val="aff5"/>
    <w:unhideWhenUsed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ff5">
    <w:name w:val="Основной текст Знак"/>
    <w:link w:val="aff4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3">
    <w:name w:val="Кирилл_Заголовок1_Питер"/>
    <w:basedOn w:val="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styleId="aff6">
    <w:name w:val="header"/>
    <w:basedOn w:val="a"/>
    <w:link w:val="af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Pr>
      <w:sz w:val="22"/>
      <w:szCs w:val="22"/>
      <w:lang w:eastAsia="en-US"/>
    </w:rPr>
  </w:style>
  <w:style w:type="paragraph" w:styleId="aff8">
    <w:name w:val="foot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Pr>
      <w:sz w:val="22"/>
      <w:szCs w:val="22"/>
      <w:lang w:eastAsia="en-US"/>
    </w:rPr>
  </w:style>
  <w:style w:type="paragraph" w:customStyle="1" w:styleId="14">
    <w:name w:val="Указатель1"/>
    <w:basedOn w:val="a"/>
    <w:rsid w:val="00C42FCF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customStyle="1" w:styleId="15">
    <w:name w:val="Сетка таблицы1"/>
    <w:basedOn w:val="a1"/>
    <w:next w:val="afd"/>
    <w:uiPriority w:val="59"/>
    <w:rsid w:val="00FE7FC9"/>
    <w:pPr>
      <w:spacing w:after="160" w:line="27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FC454-7494-49F1-AC2D-71191352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"Кит-Сервис"</Company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Сотрудники</dc:creator>
  <cp:keywords/>
  <dc:description/>
  <cp:lastModifiedBy>Катя</cp:lastModifiedBy>
  <cp:revision>13</cp:revision>
  <dcterms:created xsi:type="dcterms:W3CDTF">2026-07-03T07:05:00Z</dcterms:created>
  <dcterms:modified xsi:type="dcterms:W3CDTF">2026-08-24T10:32:00Z</dcterms:modified>
</cp:coreProperties>
</file>