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1E" w:rsidRPr="00604E29" w:rsidRDefault="00236C1E" w:rsidP="00A2094B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Расширенная </w:t>
      </w:r>
      <w:r w:rsidRPr="00604E29">
        <w:rPr>
          <w:sz w:val="44"/>
          <w:szCs w:val="44"/>
        </w:rPr>
        <w:t>Г</w:t>
      </w:r>
      <w:r>
        <w:rPr>
          <w:sz w:val="44"/>
          <w:szCs w:val="44"/>
        </w:rPr>
        <w:t>ИНЕКОЛОГИЧЕСКАЯ</w:t>
      </w:r>
      <w:r w:rsidRPr="00604E29">
        <w:rPr>
          <w:sz w:val="44"/>
          <w:szCs w:val="44"/>
        </w:rPr>
        <w:t xml:space="preserve"> ПРОГРАММА</w:t>
      </w:r>
    </w:p>
    <w:p w:rsidR="00236C1E" w:rsidRDefault="00236C1E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</w:p>
    <w:p w:rsidR="00236C1E" w:rsidRPr="009238F0" w:rsidRDefault="00236C1E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236C1E" w:rsidRPr="009238F0" w:rsidRDefault="00236C1E" w:rsidP="009238F0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 w:rsidRPr="009238F0">
        <w:rPr>
          <w:color w:val="000000"/>
          <w:lang w:eastAsia="ru-RU"/>
        </w:rPr>
        <w:t>Воспалительные заболевания женских половых органов</w:t>
      </w:r>
    </w:p>
    <w:p w:rsidR="00236C1E" w:rsidRPr="009238F0" w:rsidRDefault="00236C1E" w:rsidP="009238F0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 w:rsidRPr="009238F0">
        <w:rPr>
          <w:color w:val="000000"/>
          <w:lang w:eastAsia="ru-RU"/>
        </w:rPr>
        <w:t>Симптомы менопаузы (климактерический синдром)</w:t>
      </w:r>
    </w:p>
    <w:p w:rsidR="00236C1E" w:rsidRPr="009238F0" w:rsidRDefault="00236C1E" w:rsidP="009238F0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 w:rsidRPr="009238F0">
        <w:rPr>
          <w:color w:val="000000"/>
          <w:lang w:eastAsia="ru-RU"/>
        </w:rPr>
        <w:t>Нарушения менструальной функции</w:t>
      </w:r>
    </w:p>
    <w:p w:rsidR="00236C1E" w:rsidRPr="009238F0" w:rsidRDefault="00236C1E" w:rsidP="009238F0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lang w:eastAsia="ru-RU"/>
        </w:rPr>
      </w:pPr>
      <w:r w:rsidRPr="009238F0">
        <w:rPr>
          <w:color w:val="000000"/>
          <w:lang w:eastAsia="ru-RU"/>
        </w:rPr>
        <w:t>Дисфункция яичников как следствие перенесенного воспалительного процесса внутренних половых органов</w:t>
      </w:r>
    </w:p>
    <w:p w:rsidR="00236C1E" w:rsidRPr="009238F0" w:rsidRDefault="00236C1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236C1E" w:rsidRPr="009238F0" w:rsidRDefault="00236C1E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236C1E" w:rsidRDefault="00236C1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236C1E" w:rsidRPr="009238F0" w:rsidRDefault="00236C1E" w:rsidP="009238F0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lang w:eastAsia="ru-RU"/>
        </w:rPr>
      </w:pPr>
      <w:r w:rsidRPr="009238F0">
        <w:rPr>
          <w:color w:val="000000"/>
          <w:lang w:eastAsia="ru-RU"/>
        </w:rPr>
        <w:t>Повышение потенциала женского здоровья</w:t>
      </w:r>
    </w:p>
    <w:p w:rsidR="00236C1E" w:rsidRDefault="00236C1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236C1E" w:rsidRDefault="00236C1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tbl>
      <w:tblPr>
        <w:tblpPr w:leftFromText="180" w:rightFromText="180" w:vertAnchor="text" w:horzAnchor="margin" w:tblpY="163"/>
        <w:tblW w:w="487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6548"/>
        <w:gridCol w:w="1910"/>
        <w:gridCol w:w="1554"/>
      </w:tblGrid>
      <w:tr w:rsidR="00236C1E" w:rsidRPr="009424B8">
        <w:trPr>
          <w:trHeight w:val="300"/>
        </w:trPr>
        <w:tc>
          <w:tcPr>
            <w:tcW w:w="327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236C1E" w:rsidRPr="009424B8" w:rsidRDefault="00236C1E" w:rsidP="009424B8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424B8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424B8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424B8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 xml:space="preserve"> Консультация врача терапевта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 xml:space="preserve"> Консультация врача специалиста</w:t>
            </w:r>
          </w:p>
        </w:tc>
        <w:tc>
          <w:tcPr>
            <w:tcW w:w="954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</w:t>
            </w:r>
          </w:p>
        </w:tc>
        <w:tc>
          <w:tcPr>
            <w:tcW w:w="776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Прессотерапия</w:t>
            </w:r>
            <w:r w:rsidRPr="009424B8">
              <w:rPr>
                <w:b/>
                <w:bCs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6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9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 xml:space="preserve">Аппаратная физиотерапия I </w:t>
            </w:r>
          </w:p>
          <w:p w:rsidR="00236C1E" w:rsidRPr="009424B8" w:rsidRDefault="00236C1E" w:rsidP="009424B8">
            <w:pPr>
              <w:spacing w:after="0" w:line="240" w:lineRule="auto"/>
              <w:ind w:left="284"/>
              <w:rPr>
                <w:b/>
                <w:bCs/>
                <w:color w:val="FFFFFF"/>
              </w:rPr>
            </w:pPr>
            <w:r w:rsidRPr="009424B8">
              <w:rPr>
                <w:color w:val="FFFFFF"/>
              </w:rPr>
              <w:t>(магнитотерапия, электро-вакуумная стимуляция, тубус-кварц,    ультразвуковая терапия – на выбор</w:t>
            </w:r>
            <w:r w:rsidRPr="009424B8">
              <w:rPr>
                <w:b/>
                <w:bCs/>
                <w:color w:val="FFFFFF"/>
              </w:rPr>
              <w:t>)</w:t>
            </w:r>
          </w:p>
        </w:tc>
        <w:tc>
          <w:tcPr>
            <w:tcW w:w="954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6</w:t>
            </w:r>
          </w:p>
        </w:tc>
        <w:tc>
          <w:tcPr>
            <w:tcW w:w="776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9</w:t>
            </w:r>
          </w:p>
        </w:tc>
      </w:tr>
      <w:tr w:rsidR="00236C1E" w:rsidRPr="009424B8">
        <w:trPr>
          <w:trHeight w:val="271"/>
        </w:trPr>
        <w:tc>
          <w:tcPr>
            <w:tcW w:w="3270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Обертывание сакскими грязями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6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9</w:t>
            </w:r>
          </w:p>
        </w:tc>
      </w:tr>
      <w:tr w:rsidR="00236C1E" w:rsidRPr="009424B8">
        <w:trPr>
          <w:trHeight w:val="271"/>
        </w:trPr>
        <w:tc>
          <w:tcPr>
            <w:tcW w:w="3270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 xml:space="preserve">Лечебный массаж </w:t>
            </w:r>
          </w:p>
        </w:tc>
        <w:tc>
          <w:tcPr>
            <w:tcW w:w="954" w:type="pct"/>
            <w:shd w:val="clear" w:color="auto" w:fill="D3DFE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6</w:t>
            </w:r>
          </w:p>
        </w:tc>
        <w:tc>
          <w:tcPr>
            <w:tcW w:w="776" w:type="pct"/>
            <w:shd w:val="clear" w:color="auto" w:fill="D3DFE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10</w:t>
            </w:r>
          </w:p>
        </w:tc>
      </w:tr>
      <w:tr w:rsidR="00236C1E" w:rsidRPr="009424B8">
        <w:trPr>
          <w:trHeight w:val="271"/>
        </w:trPr>
        <w:tc>
          <w:tcPr>
            <w:tcW w:w="3270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3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4</w:t>
            </w:r>
          </w:p>
        </w:tc>
      </w:tr>
      <w:tr w:rsidR="00236C1E" w:rsidRPr="009424B8">
        <w:trPr>
          <w:trHeight w:val="271"/>
        </w:trPr>
        <w:tc>
          <w:tcPr>
            <w:tcW w:w="3270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954" w:type="pct"/>
            <w:shd w:val="clear" w:color="auto" w:fill="D3DFE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5</w:t>
            </w:r>
          </w:p>
        </w:tc>
        <w:tc>
          <w:tcPr>
            <w:tcW w:w="776" w:type="pct"/>
            <w:shd w:val="clear" w:color="auto" w:fill="D3DFE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5</w:t>
            </w:r>
          </w:p>
        </w:tc>
      </w:tr>
      <w:tr w:rsidR="00236C1E" w:rsidRPr="009424B8">
        <w:trPr>
          <w:trHeight w:val="271"/>
        </w:trPr>
        <w:tc>
          <w:tcPr>
            <w:tcW w:w="3270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7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10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Вихревой подводный массаж (гидромассажная ванна для нижних конечностей AQUAPEDIS)  с фитоконцентратом</w:t>
            </w:r>
          </w:p>
        </w:tc>
        <w:tc>
          <w:tcPr>
            <w:tcW w:w="954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6</w:t>
            </w:r>
          </w:p>
        </w:tc>
        <w:tc>
          <w:tcPr>
            <w:tcW w:w="776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9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8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12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954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10</w:t>
            </w:r>
          </w:p>
        </w:tc>
        <w:tc>
          <w:tcPr>
            <w:tcW w:w="776" w:type="pct"/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15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9424B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 xml:space="preserve">     Посещение бассейна (гидротерапия)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14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tabs>
                <w:tab w:val="center" w:pos="669"/>
                <w:tab w:val="left" w:pos="1185"/>
              </w:tabs>
              <w:spacing w:after="0" w:line="240" w:lineRule="auto"/>
              <w:rPr>
                <w:color w:val="000000"/>
              </w:rPr>
            </w:pPr>
            <w:r w:rsidRPr="009424B8">
              <w:rPr>
                <w:color w:val="000000"/>
              </w:rPr>
              <w:tab/>
              <w:t>21</w:t>
            </w:r>
            <w:r w:rsidRPr="009424B8">
              <w:rPr>
                <w:color w:val="000000"/>
              </w:rPr>
              <w:tab/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236C1E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954" w:type="pct"/>
            <w:tcBorders>
              <w:bottom w:val="single" w:sz="18" w:space="0" w:color="FFFFFF"/>
            </w:tcBorders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+</w:t>
            </w:r>
          </w:p>
        </w:tc>
        <w:tc>
          <w:tcPr>
            <w:tcW w:w="776" w:type="pct"/>
            <w:tcBorders>
              <w:bottom w:val="single" w:sz="18" w:space="0" w:color="FFFFFF"/>
            </w:tcBorders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+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top w:val="single" w:sz="8" w:space="0" w:color="FFFFFF"/>
              <w:bottom w:val="single" w:sz="18" w:space="0" w:color="FFFFFF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9424B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424B8">
              <w:rPr>
                <w:b/>
                <w:bCs/>
                <w:color w:val="FFFFFF"/>
              </w:rPr>
              <w:t xml:space="preserve">     Занятия в тренажерном зале</w:t>
            </w:r>
          </w:p>
        </w:tc>
        <w:tc>
          <w:tcPr>
            <w:tcW w:w="954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14</w:t>
            </w:r>
          </w:p>
        </w:tc>
        <w:tc>
          <w:tcPr>
            <w:tcW w:w="776" w:type="pct"/>
            <w:tcBorders>
              <w:top w:val="single" w:sz="8" w:space="0" w:color="FFFFFF"/>
              <w:left w:val="single" w:sz="8" w:space="0" w:color="FFFFFF"/>
              <w:bottom w:val="single" w:sz="18" w:space="0" w:color="FFFFFF"/>
            </w:tcBorders>
            <w:shd w:val="clear" w:color="auto" w:fill="A7BFDE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color w:val="000000"/>
              </w:rPr>
            </w:pPr>
            <w:r w:rsidRPr="009424B8">
              <w:rPr>
                <w:color w:val="000000"/>
              </w:rPr>
              <w:t>20</w:t>
            </w:r>
          </w:p>
        </w:tc>
      </w:tr>
      <w:tr w:rsidR="00236C1E" w:rsidRPr="009424B8">
        <w:trPr>
          <w:trHeight w:val="300"/>
        </w:trPr>
        <w:tc>
          <w:tcPr>
            <w:tcW w:w="3270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236C1E" w:rsidRPr="009424B8" w:rsidRDefault="00236C1E" w:rsidP="009424B8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424B8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954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4B8">
              <w:rPr>
                <w:b/>
                <w:bCs/>
                <w:color w:val="000000"/>
                <w:sz w:val="28"/>
                <w:szCs w:val="28"/>
              </w:rPr>
              <w:t xml:space="preserve">93 </w:t>
            </w:r>
          </w:p>
        </w:tc>
        <w:tc>
          <w:tcPr>
            <w:tcW w:w="776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  <w:vAlign w:val="center"/>
          </w:tcPr>
          <w:p w:rsidR="00236C1E" w:rsidRPr="009424B8" w:rsidRDefault="00236C1E" w:rsidP="009424B8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24B8">
              <w:rPr>
                <w:b/>
                <w:bCs/>
                <w:color w:val="000000"/>
                <w:sz w:val="28"/>
                <w:szCs w:val="28"/>
              </w:rPr>
              <w:t xml:space="preserve">135 </w:t>
            </w:r>
          </w:p>
        </w:tc>
      </w:tr>
    </w:tbl>
    <w:p w:rsidR="00236C1E" w:rsidRDefault="00236C1E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p w:rsidR="00236C1E" w:rsidRPr="00105746" w:rsidRDefault="00236C1E" w:rsidP="00AA130A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236C1E" w:rsidRDefault="00236C1E" w:rsidP="005F47CB">
      <w:bookmarkStart w:id="0" w:name="_GoBack"/>
      <w:bookmarkEnd w:id="0"/>
      <w:r>
        <w:t xml:space="preserve">При покупке медицинской программы на любую длительность предоставляется дополнительная скидка на услуги </w:t>
      </w:r>
      <w:r>
        <w:rPr>
          <w:lang w:val="en-US"/>
        </w:rPr>
        <w:t>SPA</w:t>
      </w:r>
      <w:r>
        <w:t>-центр в размере 20%.</w:t>
      </w:r>
    </w:p>
    <w:sectPr w:rsidR="00236C1E" w:rsidSect="00AA13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105746"/>
    <w:rsid w:val="00134D01"/>
    <w:rsid w:val="00197064"/>
    <w:rsid w:val="002164C9"/>
    <w:rsid w:val="00236C1E"/>
    <w:rsid w:val="004863A1"/>
    <w:rsid w:val="004A0D83"/>
    <w:rsid w:val="005F47CB"/>
    <w:rsid w:val="00604E29"/>
    <w:rsid w:val="0061466C"/>
    <w:rsid w:val="00721364"/>
    <w:rsid w:val="00780901"/>
    <w:rsid w:val="00786D3C"/>
    <w:rsid w:val="008923AC"/>
    <w:rsid w:val="008D380C"/>
    <w:rsid w:val="009238F0"/>
    <w:rsid w:val="009424B8"/>
    <w:rsid w:val="009672B6"/>
    <w:rsid w:val="00A2094B"/>
    <w:rsid w:val="00A7555A"/>
    <w:rsid w:val="00AA130A"/>
    <w:rsid w:val="00F3600C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245</Words>
  <Characters>1397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7</cp:revision>
  <cp:lastPrinted>2011-09-08T12:42:00Z</cp:lastPrinted>
  <dcterms:created xsi:type="dcterms:W3CDTF">2012-12-21T08:16:00Z</dcterms:created>
  <dcterms:modified xsi:type="dcterms:W3CDTF">2013-01-08T14:42:00Z</dcterms:modified>
</cp:coreProperties>
</file>