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78" w:rsidRPr="00411EE5" w:rsidRDefault="00DB7578" w:rsidP="00DB7578">
      <w:pPr>
        <w:spacing w:after="0"/>
        <w:ind w:left="360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9445B6">
        <w:rPr>
          <w:rFonts w:ascii="Times New Roman" w:hAnsi="Times New Roman" w:cs="Times New Roman"/>
          <w:b/>
          <w:i/>
          <w:iCs/>
          <w:sz w:val="36"/>
          <w:szCs w:val="36"/>
        </w:rPr>
        <w:t>Экскурсионная программа по Эстонии</w:t>
      </w:r>
    </w:p>
    <w:p w:rsidR="00DB7578" w:rsidRPr="009445B6" w:rsidRDefault="00DB7578" w:rsidP="00DB757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B7578" w:rsidRPr="009445B6" w:rsidTr="006D0EA8">
        <w:trPr>
          <w:trHeight w:val="162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Однодневная поездка 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«Баронские мызы Эстонии».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Вам представится возможность познакомиться с баронскими поместьями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Пальмсе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Сагади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, увидеть монастырские камни,  побывать в рыбацкой деревушке, загадать желание у горы счастья, испробовать фирменного ликера в замке-крепости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Кийу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и целый день провести в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Лахемааском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национальном парке, попытаться «закинуть невод» и тут же отведать выловленную и приготовленную форель или отобедать в национальной корчме.</w:t>
            </w:r>
            <w:proofErr w:type="gramEnd"/>
          </w:p>
        </w:tc>
      </w:tr>
      <w:tr w:rsidR="00DB7578" w:rsidRPr="009445B6" w:rsidTr="006D0EA8">
        <w:trPr>
          <w:trHeight w:val="380"/>
        </w:trPr>
        <w:tc>
          <w:tcPr>
            <w:tcW w:w="9720" w:type="dxa"/>
          </w:tcPr>
          <w:p w:rsidR="00DB7578" w:rsidRPr="009445B6" w:rsidRDefault="00DB7578" w:rsidP="007046EC">
            <w:pPr>
              <w:spacing w:after="0"/>
              <w:ind w:left="360" w:firstLine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6-8 часов,  автомобиль, персональный гид, стоимость для 1-3 человек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0  евро</w:t>
            </w:r>
          </w:p>
        </w:tc>
      </w:tr>
    </w:tbl>
    <w:p w:rsidR="00DB7578" w:rsidRPr="009445B6" w:rsidRDefault="00DB7578" w:rsidP="00DB7578">
      <w:pPr>
        <w:spacing w:after="0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B7578" w:rsidRPr="009445B6" w:rsidRDefault="00DB7578" w:rsidP="00DB7578">
      <w:pPr>
        <w:spacing w:after="0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5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B7578" w:rsidRPr="009445B6" w:rsidTr="006D0EA8">
        <w:trPr>
          <w:trHeight w:val="144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Сааремаа</w:t>
            </w:r>
            <w:proofErr w:type="spellEnd"/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Муху – островная земля. 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Паромная переправа Виртсу – Куйвасту. Остров Муху, местная деревушка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Когува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, посещение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страусиной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фермы. Переправа по дамбе на остров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Сааремаа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. Ветряные мельницы и особенный быт островитян. Метеоритное озеро Кали. Столица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Сааремаа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– сказочный город Курессааре, Ратуша, Епископский замок. </w:t>
            </w:r>
            <w:proofErr w:type="gram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Совершенно особенная</w:t>
            </w:r>
            <w:proofErr w:type="gram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жизнь на особенном острове.</w:t>
            </w:r>
          </w:p>
        </w:tc>
      </w:tr>
      <w:tr w:rsidR="00DB7578" w:rsidRPr="009445B6" w:rsidTr="006D0EA8">
        <w:trPr>
          <w:trHeight w:val="40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 w:firstLine="36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10-12 часов,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автомобиль, персональный гид, стоимость для 1-3 человек  </w:t>
            </w:r>
            <w:r w:rsidRPr="0094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445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t-EE"/>
              </w:rPr>
              <w:t>2</w:t>
            </w:r>
            <w:r w:rsidR="007046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евро </w:t>
            </w:r>
          </w:p>
        </w:tc>
      </w:tr>
    </w:tbl>
    <w:p w:rsidR="00DB7578" w:rsidRPr="009445B6" w:rsidRDefault="00DB7578" w:rsidP="00DB757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B7578" w:rsidRPr="009445B6" w:rsidRDefault="00DB7578" w:rsidP="00DB757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45B6">
        <w:rPr>
          <w:rFonts w:ascii="Times New Roman" w:hAnsi="Times New Roman" w:cs="Times New Roman"/>
          <w:sz w:val="28"/>
          <w:szCs w:val="28"/>
        </w:rPr>
        <w:tab/>
      </w:r>
      <w:r w:rsidRPr="009445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B7578" w:rsidRPr="009445B6" w:rsidTr="006D0EA8">
        <w:trPr>
          <w:trHeight w:val="162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местных легенд о любви, «любви разделенной или безответной, способной возвысить до небес или ввергнуть в пучину страшного греха». С легендой о Белой Даме – покровительнице всех влюбленных – познакомит вас 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поездка в Хаапсалу.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Милый курортный городок, уникальный деревянный резной Курзал, Большой Променад, епископский замок. По пути остановка в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Падизе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– знакомство с историей древнего католического монастыря.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B7578" w:rsidRPr="009445B6" w:rsidTr="006D0EA8">
        <w:trPr>
          <w:trHeight w:val="40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 w:firstLine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8-10 часов, автомобиль, персональный гид, стоимость для 1-3 человек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t-E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  <w:lang w:val="et-EE"/>
              </w:rPr>
              <w:t>0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евро</w:t>
            </w:r>
          </w:p>
        </w:tc>
      </w:tr>
    </w:tbl>
    <w:p w:rsidR="00DB7578" w:rsidRPr="009445B6" w:rsidRDefault="00DB7578" w:rsidP="00DB757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45B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B7578" w:rsidRPr="009445B6" w:rsidRDefault="00DB7578" w:rsidP="00DB757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B7578" w:rsidRPr="009445B6" w:rsidTr="006D0EA8">
        <w:trPr>
          <w:trHeight w:val="144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Пярнуский аквапарк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распахнет для вас свои двери, когда мы отправимся в однодневную 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поездку в Пярну. </w:t>
            </w:r>
            <w:r w:rsidRPr="009445B6"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арый город, окруженный  кольцом древних бастионов. Песчаные пляжи и приморский парк, аристократический дух прошлого столетия и современные курортные 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комплексы – все это летняя столица Эстонии. Возможность выпить чашечку кофе  или пообедать на Вилле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Аменда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7578" w:rsidRPr="009445B6" w:rsidTr="006D0EA8">
        <w:trPr>
          <w:trHeight w:val="340"/>
        </w:trPr>
        <w:tc>
          <w:tcPr>
            <w:tcW w:w="9720" w:type="dxa"/>
          </w:tcPr>
          <w:p w:rsidR="00DB7578" w:rsidRPr="009445B6" w:rsidRDefault="00DB7578" w:rsidP="007046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9-10 часов,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автомобиль+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гид, стоимость для 1-3 человек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t-EE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0 евро</w:t>
            </w:r>
          </w:p>
        </w:tc>
      </w:tr>
    </w:tbl>
    <w:p w:rsidR="00DB7578" w:rsidRPr="009445B6" w:rsidRDefault="00DB7578" w:rsidP="00DB757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5B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B7578" w:rsidRPr="009445B6" w:rsidRDefault="00DB7578" w:rsidP="00DB757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5B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9445B6">
        <w:rPr>
          <w:rFonts w:ascii="Times New Roman" w:hAnsi="Times New Roman" w:cs="Times New Roman"/>
          <w:sz w:val="28"/>
          <w:szCs w:val="28"/>
        </w:rPr>
        <w:tab/>
      </w:r>
      <w:r w:rsidRPr="009445B6">
        <w:rPr>
          <w:rFonts w:ascii="Times New Roman" w:hAnsi="Times New Roman" w:cs="Times New Roman"/>
          <w:sz w:val="28"/>
          <w:szCs w:val="28"/>
        </w:rPr>
        <w:tab/>
      </w:r>
      <w:r w:rsidRPr="009445B6">
        <w:rPr>
          <w:rFonts w:ascii="Times New Roman" w:hAnsi="Times New Roman" w:cs="Times New Roman"/>
          <w:sz w:val="28"/>
          <w:szCs w:val="28"/>
        </w:rPr>
        <w:tab/>
      </w:r>
      <w:r w:rsidRPr="009445B6">
        <w:rPr>
          <w:rFonts w:ascii="Times New Roman" w:hAnsi="Times New Roman" w:cs="Times New Roman"/>
          <w:sz w:val="28"/>
          <w:szCs w:val="28"/>
        </w:rPr>
        <w:tab/>
      </w:r>
      <w:r w:rsidRPr="009445B6">
        <w:rPr>
          <w:rFonts w:ascii="Times New Roman" w:hAnsi="Times New Roman" w:cs="Times New Roman"/>
          <w:sz w:val="28"/>
          <w:szCs w:val="28"/>
        </w:rPr>
        <w:tab/>
      </w:r>
      <w:r w:rsidRPr="009445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B7578" w:rsidRPr="009445B6" w:rsidTr="006D0EA8">
        <w:trPr>
          <w:trHeight w:val="72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Жемчужина Эстонии – </w:t>
            </w:r>
            <w:proofErr w:type="spellStart"/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Тайваскода</w:t>
            </w:r>
            <w:proofErr w:type="spellEnd"/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«ворота в небо». 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заповедник на юго-востоке Эстонии. По пути – </w:t>
            </w: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посещение </w:t>
            </w:r>
            <w:proofErr w:type="gramStart"/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>. Тарту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, экскурсия по городу, знакомство с историей старейшего университета.           </w:t>
            </w:r>
          </w:p>
        </w:tc>
      </w:tr>
      <w:tr w:rsidR="00DB7578" w:rsidRPr="009445B6" w:rsidTr="006D0EA8">
        <w:trPr>
          <w:trHeight w:val="36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10-12 часов,  автомобиль, персональный гид, стоимость для 1-3 человек      </w:t>
            </w:r>
            <w:r w:rsidRPr="0094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4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евро</w:t>
            </w:r>
          </w:p>
        </w:tc>
      </w:tr>
    </w:tbl>
    <w:p w:rsidR="00DB7578" w:rsidRPr="009445B6" w:rsidRDefault="00DB7578" w:rsidP="00DB7578">
      <w:pPr>
        <w:spacing w:after="0"/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78" w:rsidRPr="009445B6" w:rsidRDefault="00DB7578" w:rsidP="00DB757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B7578" w:rsidRPr="009445B6" w:rsidTr="006D0EA8">
        <w:trPr>
          <w:trHeight w:val="820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яхте по Балтийскому морю – 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почувствуйте себя настоящими мореплавателями. Вы пройдете на яхте по  Финскому заливу и услышите рассказы «старого морского волка», в кают-компании Вас будут ждать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чака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крепкого кофе и легкие закуски.</w:t>
            </w:r>
          </w:p>
        </w:tc>
      </w:tr>
      <w:tr w:rsidR="00DB7578" w:rsidRPr="009445B6" w:rsidTr="006D0EA8">
        <w:trPr>
          <w:trHeight w:val="260"/>
        </w:trPr>
        <w:tc>
          <w:tcPr>
            <w:tcW w:w="9720" w:type="dxa"/>
          </w:tcPr>
          <w:p w:rsidR="00DB7578" w:rsidRPr="009445B6" w:rsidRDefault="007046EC" w:rsidP="007046E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стоимость для 1-12 человек, 3 часа</w:t>
            </w:r>
            <w:r w:rsidR="00DB7578"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</w:t>
            </w:r>
            <w:r w:rsidR="00DB7578" w:rsidRPr="009445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евро</w:t>
            </w:r>
          </w:p>
        </w:tc>
      </w:tr>
    </w:tbl>
    <w:p w:rsidR="00DB7578" w:rsidRPr="009445B6" w:rsidRDefault="00DB7578" w:rsidP="00DB757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B7578" w:rsidRPr="009445B6" w:rsidRDefault="00DB7578" w:rsidP="00DB757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DB7578" w:rsidRPr="009445B6" w:rsidTr="006D0EA8">
        <w:trPr>
          <w:trHeight w:val="692"/>
        </w:trPr>
        <w:tc>
          <w:tcPr>
            <w:tcW w:w="9720" w:type="dxa"/>
          </w:tcPr>
          <w:p w:rsidR="00DB7578" w:rsidRPr="009445B6" w:rsidRDefault="00DB7578" w:rsidP="006D0EA8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Рыцарские замки Эстонии </w:t>
            </w:r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– однодневная  прогулка  в  </w:t>
            </w:r>
            <w:proofErr w:type="spellStart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>Раквереский</w:t>
            </w:r>
            <w:proofErr w:type="spellEnd"/>
            <w:r w:rsidRPr="009445B6">
              <w:rPr>
                <w:rFonts w:ascii="Times New Roman" w:hAnsi="Times New Roman" w:cs="Times New Roman"/>
                <w:sz w:val="28"/>
                <w:szCs w:val="28"/>
              </w:rPr>
              <w:t xml:space="preserve">   Рыцарский замок. Вы окунетесь в историю средневековья, попробуете себя в стрельбе из лука, испытаете ужасы камеры пыток средневековой инквизиции, отведаете средневековой трапезы. </w:t>
            </w:r>
          </w:p>
        </w:tc>
      </w:tr>
      <w:tr w:rsidR="00DB7578" w:rsidRPr="009445B6" w:rsidTr="006D0EA8">
        <w:trPr>
          <w:trHeight w:val="287"/>
        </w:trPr>
        <w:tc>
          <w:tcPr>
            <w:tcW w:w="9720" w:type="dxa"/>
          </w:tcPr>
          <w:p w:rsidR="00DB7578" w:rsidRPr="009445B6" w:rsidRDefault="007046EC" w:rsidP="006D0EA8">
            <w:pPr>
              <w:spacing w:after="0"/>
              <w:ind w:left="36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 поездки для 1-3 чел</w:t>
            </w:r>
            <w:r w:rsidRPr="007046EC"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  <w:r w:rsidRPr="007046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270 евро</w:t>
            </w:r>
          </w:p>
        </w:tc>
      </w:tr>
    </w:tbl>
    <w:p w:rsidR="00DB7578" w:rsidRPr="009445B6" w:rsidRDefault="00DB7578" w:rsidP="00DB75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FBE" w:rsidRDefault="00AB1FBE"/>
    <w:sectPr w:rsidR="00AB1FBE" w:rsidSect="0023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7578"/>
    <w:rsid w:val="007046EC"/>
    <w:rsid w:val="00907618"/>
    <w:rsid w:val="00AB1FBE"/>
    <w:rsid w:val="00DB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2681</Characters>
  <Application>Microsoft Office Word</Application>
  <DocSecurity>0</DocSecurity>
  <Lines>22</Lines>
  <Paragraphs>6</Paragraphs>
  <ScaleCrop>false</ScaleCrop>
  <Company>Grizli777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</dc:creator>
  <cp:keywords/>
  <dc:description/>
  <cp:lastModifiedBy>COMPANY</cp:lastModifiedBy>
  <cp:revision>2</cp:revision>
  <dcterms:created xsi:type="dcterms:W3CDTF">2012-01-20T16:05:00Z</dcterms:created>
  <dcterms:modified xsi:type="dcterms:W3CDTF">2012-01-20T16:05:00Z</dcterms:modified>
</cp:coreProperties>
</file>